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273" w:rsidRDefault="00435273"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5337658</wp:posOffset>
            </wp:positionH>
            <wp:positionV relativeFrom="paragraph">
              <wp:posOffset>-347345</wp:posOffset>
            </wp:positionV>
            <wp:extent cx="572922" cy="1143000"/>
            <wp:effectExtent l="19050" t="0" r="0" b="0"/>
            <wp:wrapNone/>
            <wp:docPr id="1"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72922" cy="1143000"/>
                    </a:xfrm>
                    <a:prstGeom prst="rect">
                      <a:avLst/>
                    </a:prstGeom>
                    <a:noFill/>
                    <a:ln w="9525">
                      <a:noFill/>
                      <a:miter lim="800000"/>
                      <a:headEnd/>
                      <a:tailEnd/>
                    </a:ln>
                  </pic:spPr>
                </pic:pic>
              </a:graphicData>
            </a:graphic>
          </wp:anchor>
        </w:drawing>
      </w:r>
    </w:p>
    <w:p w:rsidR="00435273" w:rsidRDefault="00435273" w:rsidP="00DB77DD">
      <w:pPr>
        <w:tabs>
          <w:tab w:val="left" w:pos="1410"/>
        </w:tabs>
        <w:ind w:left="1410"/>
        <w:jc w:val="center"/>
        <w:rPr>
          <w:b/>
          <w:sz w:val="28"/>
          <w:szCs w:val="28"/>
        </w:rPr>
      </w:pPr>
    </w:p>
    <w:p w:rsidR="00E5481C" w:rsidRDefault="00E5481C" w:rsidP="00DB77DD">
      <w:pPr>
        <w:tabs>
          <w:tab w:val="left" w:pos="1410"/>
        </w:tabs>
        <w:ind w:left="1410"/>
        <w:jc w:val="center"/>
        <w:rPr>
          <w:b/>
          <w:sz w:val="28"/>
          <w:szCs w:val="28"/>
        </w:rPr>
      </w:pPr>
    </w:p>
    <w:p w:rsidR="00DB77DD" w:rsidRPr="00735502" w:rsidRDefault="00DB77DD" w:rsidP="00DB77DD">
      <w:pPr>
        <w:tabs>
          <w:tab w:val="left" w:pos="1410"/>
        </w:tabs>
        <w:ind w:left="1410"/>
        <w:jc w:val="center"/>
        <w:rPr>
          <w:lang w:val="pt-PT"/>
        </w:rPr>
      </w:pPr>
      <w:r w:rsidRPr="00735502">
        <w:rPr>
          <w:b/>
          <w:sz w:val="28"/>
          <w:szCs w:val="28"/>
          <w:lang w:val="pt-PT"/>
        </w:rPr>
        <w:t>INDIVIDUAL CONSULTANT PROCUREMENT NOTICE</w:t>
      </w:r>
      <w:r w:rsidRPr="00735502">
        <w:rPr>
          <w:lang w:val="pt-PT"/>
        </w:rPr>
        <w:t xml:space="preserve">  </w:t>
      </w:r>
      <w:r w:rsidR="009E2B22" w:rsidRPr="00735502">
        <w:rPr>
          <w:lang w:val="pt-PT"/>
        </w:rPr>
        <w:t xml:space="preserve">      </w:t>
      </w:r>
      <w:r w:rsidRPr="00735502">
        <w:rPr>
          <w:lang w:val="pt-PT"/>
        </w:rPr>
        <w:t xml:space="preserve">              </w:t>
      </w:r>
      <w:r w:rsidR="009E2B22" w:rsidRPr="00735502">
        <w:rPr>
          <w:lang w:val="pt-PT"/>
        </w:rPr>
        <w:t xml:space="preserve">                                       </w:t>
      </w:r>
      <w:r w:rsidRPr="00735502">
        <w:rPr>
          <w:lang w:val="pt-PT"/>
        </w:rPr>
        <w:t xml:space="preserve">                                                                                                                                                  </w:t>
      </w:r>
    </w:p>
    <w:p w:rsidR="009E2B22" w:rsidRPr="00735502" w:rsidRDefault="0025392C" w:rsidP="009E2B22">
      <w:pPr>
        <w:tabs>
          <w:tab w:val="left" w:pos="1410"/>
        </w:tabs>
        <w:rPr>
          <w:rFonts w:cstheme="minorHAnsi"/>
          <w:b/>
          <w:lang w:val="pt-PT"/>
        </w:rPr>
      </w:pPr>
      <w:r>
        <w:rPr>
          <w:rFonts w:cstheme="minorHAnsi"/>
          <w:b/>
          <w:noProof/>
        </w:rPr>
        <w:pict>
          <v:shapetype id="_x0000_t32" coordsize="21600,21600" o:spt="32" o:oned="t" path="m,l21600,21600e" filled="f">
            <v:path arrowok="t" fillok="f" o:connecttype="none"/>
            <o:lock v:ext="edit" shapetype="t"/>
          </v:shapetype>
          <v:shape id="_x0000_s1027" type="#_x0000_t32" style="position:absolute;margin-left:-10.95pt;margin-top:16.55pt;width:514.35pt;height:3.1pt;z-index:251658240" o:connectortype="straight" strokecolor="blue" strokeweight="4.5pt"/>
        </w:pict>
      </w:r>
      <w:r w:rsidR="009E2B22" w:rsidRPr="00735502">
        <w:rPr>
          <w:rFonts w:cstheme="minorHAnsi"/>
          <w:lang w:val="pt-PT"/>
        </w:rPr>
        <w:t xml:space="preserve">                                                                                                                                   </w:t>
      </w:r>
      <w:r w:rsidR="00E5481C" w:rsidRPr="00735502">
        <w:rPr>
          <w:rFonts w:cstheme="minorHAnsi"/>
          <w:lang w:val="pt-PT"/>
        </w:rPr>
        <w:t>Date</w:t>
      </w:r>
      <w:proofErr w:type="gramStart"/>
      <w:r w:rsidR="00E5481C" w:rsidRPr="00735502">
        <w:rPr>
          <w:rFonts w:cstheme="minorHAnsi"/>
          <w:lang w:val="pt-PT"/>
        </w:rPr>
        <w:t xml:space="preserve">:  </w:t>
      </w:r>
      <w:r w:rsidR="009F763B" w:rsidRPr="00735502">
        <w:rPr>
          <w:rFonts w:cstheme="minorHAnsi"/>
          <w:b/>
          <w:lang w:val="pt-PT"/>
        </w:rPr>
        <w:t>24</w:t>
      </w:r>
      <w:proofErr w:type="gramEnd"/>
      <w:r w:rsidR="009F763B" w:rsidRPr="00735502">
        <w:rPr>
          <w:rFonts w:cstheme="minorHAnsi"/>
          <w:b/>
          <w:lang w:val="pt-PT"/>
        </w:rPr>
        <w:t xml:space="preserve"> </w:t>
      </w:r>
      <w:proofErr w:type="spellStart"/>
      <w:r w:rsidR="009F763B" w:rsidRPr="00735502">
        <w:rPr>
          <w:rFonts w:cstheme="minorHAnsi"/>
          <w:b/>
          <w:lang w:val="pt-PT"/>
        </w:rPr>
        <w:t>September</w:t>
      </w:r>
      <w:proofErr w:type="spellEnd"/>
      <w:r w:rsidR="00E5481C" w:rsidRPr="00735502">
        <w:rPr>
          <w:rFonts w:cstheme="minorHAnsi"/>
          <w:b/>
          <w:lang w:val="pt-PT"/>
        </w:rPr>
        <w:t xml:space="preserve"> 2014</w:t>
      </w:r>
    </w:p>
    <w:p w:rsidR="009E2B22" w:rsidRPr="009F763B" w:rsidRDefault="009E2B22" w:rsidP="00851E1A">
      <w:pPr>
        <w:tabs>
          <w:tab w:val="left" w:pos="1410"/>
        </w:tabs>
        <w:spacing w:after="0" w:line="240" w:lineRule="auto"/>
        <w:rPr>
          <w:rFonts w:cstheme="minorHAnsi"/>
          <w:b/>
          <w:lang w:val="pt-PT"/>
        </w:rPr>
      </w:pPr>
      <w:proofErr w:type="spellStart"/>
      <w:r w:rsidRPr="009F763B">
        <w:rPr>
          <w:rFonts w:cstheme="minorHAnsi"/>
          <w:b/>
          <w:lang w:val="pt-PT"/>
        </w:rPr>
        <w:t>Country</w:t>
      </w:r>
      <w:proofErr w:type="spellEnd"/>
      <w:r w:rsidRPr="009F763B">
        <w:rPr>
          <w:rFonts w:cstheme="minorHAnsi"/>
          <w:b/>
          <w:lang w:val="pt-PT"/>
        </w:rPr>
        <w:t>:</w:t>
      </w:r>
      <w:r w:rsidR="006D320B" w:rsidRPr="009F763B">
        <w:rPr>
          <w:rFonts w:cstheme="minorHAnsi"/>
          <w:b/>
          <w:lang w:val="pt-PT"/>
        </w:rPr>
        <w:t xml:space="preserve"> Cape Verde</w:t>
      </w:r>
    </w:p>
    <w:p w:rsidR="00447CE8" w:rsidRPr="00786BE0" w:rsidRDefault="00447CE8" w:rsidP="00851E1A">
      <w:pPr>
        <w:spacing w:after="0" w:line="240" w:lineRule="auto"/>
        <w:jc w:val="both"/>
        <w:rPr>
          <w:rFonts w:cstheme="minorHAnsi"/>
          <w:b/>
          <w:lang w:val="pt-PT"/>
        </w:rPr>
      </w:pPr>
    </w:p>
    <w:p w:rsidR="00851E1A" w:rsidRPr="009F763B" w:rsidRDefault="00E90323" w:rsidP="009F763B">
      <w:pPr>
        <w:spacing w:after="0" w:line="240" w:lineRule="auto"/>
        <w:jc w:val="both"/>
        <w:rPr>
          <w:rFonts w:cstheme="minorHAnsi"/>
          <w:b/>
          <w:lang w:val="pt-PT"/>
        </w:rPr>
      </w:pPr>
      <w:proofErr w:type="spellStart"/>
      <w:r w:rsidRPr="00786BE0">
        <w:rPr>
          <w:rFonts w:cstheme="minorHAnsi"/>
          <w:b/>
          <w:lang w:val="pt-PT"/>
        </w:rPr>
        <w:t>Description</w:t>
      </w:r>
      <w:proofErr w:type="spellEnd"/>
      <w:r w:rsidRPr="00786BE0">
        <w:rPr>
          <w:rFonts w:cstheme="minorHAnsi"/>
          <w:b/>
          <w:lang w:val="pt-PT"/>
        </w:rPr>
        <w:t xml:space="preserve"> </w:t>
      </w:r>
      <w:proofErr w:type="spellStart"/>
      <w:r w:rsidRPr="00786BE0">
        <w:rPr>
          <w:rFonts w:cstheme="minorHAnsi"/>
          <w:b/>
          <w:lang w:val="pt-PT"/>
        </w:rPr>
        <w:t>of</w:t>
      </w:r>
      <w:proofErr w:type="spellEnd"/>
      <w:r w:rsidRPr="00786BE0">
        <w:rPr>
          <w:rFonts w:cstheme="minorHAnsi"/>
          <w:b/>
          <w:lang w:val="pt-PT"/>
        </w:rPr>
        <w:t xml:space="preserve"> </w:t>
      </w:r>
      <w:proofErr w:type="spellStart"/>
      <w:r w:rsidRPr="00786BE0">
        <w:rPr>
          <w:rFonts w:cstheme="minorHAnsi"/>
          <w:b/>
          <w:lang w:val="pt-PT"/>
        </w:rPr>
        <w:t>the</w:t>
      </w:r>
      <w:proofErr w:type="spellEnd"/>
      <w:r w:rsidRPr="00786BE0">
        <w:rPr>
          <w:rFonts w:cstheme="minorHAnsi"/>
          <w:b/>
          <w:lang w:val="pt-PT"/>
        </w:rPr>
        <w:t xml:space="preserve"> </w:t>
      </w:r>
      <w:proofErr w:type="spellStart"/>
      <w:r w:rsidRPr="00786BE0">
        <w:rPr>
          <w:rFonts w:cstheme="minorHAnsi"/>
          <w:b/>
          <w:lang w:val="pt-PT"/>
        </w:rPr>
        <w:t>assignment</w:t>
      </w:r>
      <w:proofErr w:type="spellEnd"/>
      <w:r w:rsidR="009E2B22" w:rsidRPr="00786BE0">
        <w:rPr>
          <w:rFonts w:cstheme="minorHAnsi"/>
          <w:b/>
          <w:lang w:val="pt-PT"/>
        </w:rPr>
        <w:t>:</w:t>
      </w:r>
      <w:r w:rsidR="006D320B" w:rsidRPr="00786BE0">
        <w:rPr>
          <w:rFonts w:cstheme="minorHAnsi"/>
          <w:b/>
          <w:lang w:val="pt-PT"/>
        </w:rPr>
        <w:t xml:space="preserve"> </w:t>
      </w:r>
      <w:bookmarkStart w:id="0" w:name="_GoBack"/>
      <w:bookmarkEnd w:id="0"/>
      <w:r w:rsidR="005068C7" w:rsidRPr="009F763B">
        <w:rPr>
          <w:rFonts w:cstheme="minorHAnsi"/>
          <w:i/>
          <w:lang w:val="pt-PT"/>
        </w:rPr>
        <w:t>“</w:t>
      </w:r>
      <w:r w:rsidR="009F763B" w:rsidRPr="009F763B">
        <w:rPr>
          <w:rFonts w:cstheme="minorHAnsi"/>
          <w:lang w:val="pt-PT"/>
        </w:rPr>
        <w:t xml:space="preserve">recrutamento de uma equipa de dois consultores para ministrar um </w:t>
      </w:r>
      <w:proofErr w:type="spellStart"/>
      <w:r w:rsidR="009F763B" w:rsidRPr="009F763B">
        <w:rPr>
          <w:rFonts w:cstheme="minorHAnsi"/>
          <w:lang w:val="pt-PT"/>
        </w:rPr>
        <w:t>workshop</w:t>
      </w:r>
      <w:proofErr w:type="spellEnd"/>
      <w:r w:rsidR="009F763B" w:rsidRPr="009F763B">
        <w:rPr>
          <w:rFonts w:cstheme="minorHAnsi"/>
          <w:lang w:val="pt-PT"/>
        </w:rPr>
        <w:t xml:space="preserve"> sobre a produção de materiais de comunicação em Saúde Sexual e Reprodutiva para os adolescentes e jovens”</w:t>
      </w:r>
      <w:r w:rsidR="009F763B" w:rsidRPr="009F763B" w:rsidDel="009F763B">
        <w:rPr>
          <w:rFonts w:eastAsia="Calibri" w:cstheme="minorHAnsi"/>
          <w:bCs/>
          <w:i/>
          <w:color w:val="000000"/>
          <w:lang w:val="pt-PT"/>
        </w:rPr>
        <w:t xml:space="preserve"> </w:t>
      </w:r>
    </w:p>
    <w:p w:rsidR="009F763B" w:rsidRPr="009F763B" w:rsidRDefault="009F763B" w:rsidP="00851E1A">
      <w:pPr>
        <w:tabs>
          <w:tab w:val="left" w:pos="1410"/>
        </w:tabs>
        <w:spacing w:after="0" w:line="240" w:lineRule="auto"/>
        <w:jc w:val="both"/>
        <w:rPr>
          <w:rFonts w:cstheme="minorHAnsi"/>
          <w:b/>
          <w:lang w:val="pt-PT"/>
        </w:rPr>
      </w:pPr>
    </w:p>
    <w:p w:rsidR="00CB5EB6" w:rsidRPr="009F763B" w:rsidRDefault="009E2B22" w:rsidP="00851E1A">
      <w:pPr>
        <w:tabs>
          <w:tab w:val="left" w:pos="1410"/>
        </w:tabs>
        <w:spacing w:after="0" w:line="240" w:lineRule="auto"/>
        <w:jc w:val="both"/>
        <w:rPr>
          <w:rFonts w:cstheme="minorHAnsi"/>
          <w:i/>
        </w:rPr>
      </w:pPr>
      <w:r w:rsidRPr="009F763B">
        <w:rPr>
          <w:rFonts w:cstheme="minorHAnsi"/>
          <w:b/>
        </w:rPr>
        <w:t>Project name:</w:t>
      </w:r>
      <w:r w:rsidR="00CB5EB6" w:rsidRPr="009F763B">
        <w:rPr>
          <w:rFonts w:cstheme="minorHAnsi"/>
          <w:b/>
        </w:rPr>
        <w:t xml:space="preserve"> </w:t>
      </w:r>
    </w:p>
    <w:p w:rsidR="00851E1A" w:rsidRPr="00786BE0" w:rsidRDefault="00851E1A" w:rsidP="00851E1A">
      <w:pPr>
        <w:tabs>
          <w:tab w:val="left" w:pos="1410"/>
        </w:tabs>
        <w:spacing w:after="0" w:line="240" w:lineRule="auto"/>
        <w:jc w:val="both"/>
        <w:rPr>
          <w:rFonts w:cstheme="minorHAnsi"/>
          <w:b/>
        </w:rPr>
      </w:pPr>
    </w:p>
    <w:p w:rsidR="003812A9" w:rsidRPr="00786BE0" w:rsidRDefault="009E2B22" w:rsidP="00851E1A">
      <w:pPr>
        <w:tabs>
          <w:tab w:val="left" w:pos="1410"/>
        </w:tabs>
        <w:spacing w:after="0" w:line="240" w:lineRule="auto"/>
        <w:jc w:val="both"/>
        <w:rPr>
          <w:rFonts w:cstheme="minorHAnsi"/>
        </w:rPr>
      </w:pPr>
      <w:r w:rsidRPr="00786BE0">
        <w:rPr>
          <w:rFonts w:cstheme="minorHAnsi"/>
          <w:b/>
        </w:rPr>
        <w:t>Period of assignment/services</w:t>
      </w:r>
      <w:r w:rsidR="00E90323" w:rsidRPr="00786BE0">
        <w:rPr>
          <w:rFonts w:cstheme="minorHAnsi"/>
          <w:b/>
        </w:rPr>
        <w:t xml:space="preserve"> (if applicable)</w:t>
      </w:r>
      <w:r w:rsidRPr="00786BE0">
        <w:rPr>
          <w:rFonts w:cstheme="minorHAnsi"/>
          <w:b/>
        </w:rPr>
        <w:t>:</w:t>
      </w:r>
      <w:r w:rsidR="006D320B" w:rsidRPr="00786BE0">
        <w:rPr>
          <w:rFonts w:cstheme="minorHAnsi"/>
          <w:b/>
        </w:rPr>
        <w:t xml:space="preserve"> </w:t>
      </w:r>
      <w:r w:rsidR="00735502">
        <w:rPr>
          <w:rFonts w:cstheme="minorHAnsi"/>
          <w:b/>
        </w:rPr>
        <w:t xml:space="preserve">20 </w:t>
      </w:r>
      <w:r w:rsidR="0071253B" w:rsidRPr="00786BE0">
        <w:rPr>
          <w:rFonts w:cstheme="minorHAnsi"/>
          <w:b/>
        </w:rPr>
        <w:t>day</w:t>
      </w:r>
      <w:r w:rsidR="00735502">
        <w:rPr>
          <w:rFonts w:cstheme="minorHAnsi"/>
          <w:b/>
        </w:rPr>
        <w:t>s</w:t>
      </w:r>
      <w:r w:rsidR="0071253B" w:rsidRPr="00786BE0">
        <w:rPr>
          <w:rFonts w:cstheme="minorHAnsi"/>
        </w:rPr>
        <w:t xml:space="preserve"> </w:t>
      </w:r>
      <w:r w:rsidR="006816BA" w:rsidRPr="00786BE0">
        <w:rPr>
          <w:rFonts w:cstheme="minorHAnsi"/>
        </w:rPr>
        <w:t>from date of contract signature</w:t>
      </w:r>
      <w:r w:rsidR="00447CE8" w:rsidRPr="00786BE0">
        <w:rPr>
          <w:rFonts w:cstheme="minorHAnsi"/>
        </w:rPr>
        <w:t>.</w:t>
      </w:r>
      <w:r w:rsidR="00DC642C" w:rsidRPr="00786BE0">
        <w:rPr>
          <w:rFonts w:cstheme="minorHAnsi"/>
          <w:b/>
        </w:rPr>
        <w:t xml:space="preserve"> </w:t>
      </w:r>
      <w:r w:rsidRPr="00786BE0">
        <w:rPr>
          <w:rFonts w:cstheme="minorHAnsi"/>
        </w:rPr>
        <w:t xml:space="preserve">Proposal </w:t>
      </w:r>
      <w:r w:rsidR="00AF3C0C" w:rsidRPr="00786BE0">
        <w:rPr>
          <w:rFonts w:cstheme="minorHAnsi"/>
        </w:rPr>
        <w:t>should be submitted at the following address</w:t>
      </w:r>
      <w:r w:rsidR="006D320B" w:rsidRPr="00786BE0">
        <w:rPr>
          <w:rFonts w:cstheme="minorHAnsi"/>
        </w:rPr>
        <w:t xml:space="preserve"> </w:t>
      </w:r>
      <w:r w:rsidR="00E807EF" w:rsidRPr="00786BE0">
        <w:rPr>
          <w:rFonts w:cstheme="minorHAnsi"/>
          <w:b/>
        </w:rPr>
        <w:t>N/A</w:t>
      </w:r>
      <w:r w:rsidR="00473620" w:rsidRPr="00786BE0">
        <w:rPr>
          <w:rFonts w:cstheme="minorHAnsi"/>
        </w:rPr>
        <w:t xml:space="preserve"> </w:t>
      </w:r>
      <w:r w:rsidRPr="00786BE0">
        <w:rPr>
          <w:rFonts w:cstheme="minorHAnsi"/>
        </w:rPr>
        <w:t>or by email to</w:t>
      </w:r>
      <w:r w:rsidR="006D320B" w:rsidRPr="00786BE0">
        <w:rPr>
          <w:rFonts w:cstheme="minorHAnsi"/>
        </w:rPr>
        <w:t xml:space="preserve"> </w:t>
      </w:r>
      <w:r w:rsidR="006D320B" w:rsidRPr="00786BE0">
        <w:rPr>
          <w:rFonts w:cstheme="minorHAnsi"/>
          <w:b/>
        </w:rPr>
        <w:t>procurement.cv@cv.jo.un.org</w:t>
      </w:r>
      <w:r w:rsidRPr="00786BE0">
        <w:rPr>
          <w:rFonts w:cstheme="minorHAnsi"/>
        </w:rPr>
        <w:t xml:space="preserve"> no later than</w:t>
      </w:r>
      <w:r w:rsidR="006D320B" w:rsidRPr="00786BE0">
        <w:rPr>
          <w:rFonts w:cstheme="minorHAnsi"/>
        </w:rPr>
        <w:t xml:space="preserve"> </w:t>
      </w:r>
      <w:r w:rsidR="00666339" w:rsidRPr="00786BE0">
        <w:rPr>
          <w:rFonts w:cstheme="minorHAnsi"/>
          <w:b/>
          <w:u w:val="single"/>
        </w:rPr>
        <w:t>10 October</w:t>
      </w:r>
      <w:r w:rsidR="00C504DB" w:rsidRPr="00786BE0">
        <w:rPr>
          <w:rFonts w:cstheme="minorHAnsi"/>
          <w:b/>
          <w:u w:val="single"/>
        </w:rPr>
        <w:t xml:space="preserve"> 2014</w:t>
      </w:r>
      <w:r w:rsidR="00DC642C" w:rsidRPr="00786BE0">
        <w:rPr>
          <w:rFonts w:cstheme="minorHAnsi"/>
          <w:b/>
          <w:u w:val="single"/>
        </w:rPr>
        <w:t>, 16H00 Cape Verde Time</w:t>
      </w:r>
      <w:r w:rsidR="00AF3C0C" w:rsidRPr="00786BE0">
        <w:rPr>
          <w:rFonts w:cstheme="minorHAnsi"/>
        </w:rPr>
        <w:t>.</w:t>
      </w:r>
      <w:r w:rsidR="00DC642C" w:rsidRPr="00786BE0">
        <w:rPr>
          <w:rFonts w:cstheme="minorHAnsi"/>
        </w:rPr>
        <w:t xml:space="preserve"> </w:t>
      </w:r>
      <w:r w:rsidRPr="00786BE0">
        <w:rPr>
          <w:rFonts w:cstheme="minorHAnsi"/>
        </w:rPr>
        <w:t xml:space="preserve">Any request for clarification must be sent in writing, or by standard electronic </w:t>
      </w:r>
      <w:r w:rsidR="002B197A" w:rsidRPr="00786BE0">
        <w:rPr>
          <w:rFonts w:cstheme="minorHAnsi"/>
        </w:rPr>
        <w:t>communication</w:t>
      </w:r>
      <w:r w:rsidR="004D3F24" w:rsidRPr="00786BE0">
        <w:rPr>
          <w:rFonts w:cstheme="minorHAnsi"/>
        </w:rPr>
        <w:t xml:space="preserve"> </w:t>
      </w:r>
      <w:r w:rsidRPr="00786BE0">
        <w:rPr>
          <w:rFonts w:cstheme="minorHAnsi"/>
        </w:rPr>
        <w:t xml:space="preserve">to </w:t>
      </w:r>
      <w:r w:rsidR="004D3F24" w:rsidRPr="00786BE0">
        <w:rPr>
          <w:rFonts w:cstheme="minorHAnsi"/>
        </w:rPr>
        <w:t xml:space="preserve">the </w:t>
      </w:r>
      <w:r w:rsidRPr="00786BE0">
        <w:rPr>
          <w:rFonts w:cstheme="minorHAnsi"/>
        </w:rPr>
        <w:t>e-mail indicated above</w:t>
      </w:r>
      <w:r w:rsidR="00DC642C" w:rsidRPr="00786BE0">
        <w:rPr>
          <w:rFonts w:cstheme="minorHAnsi"/>
        </w:rPr>
        <w:t xml:space="preserve"> or by email to </w:t>
      </w:r>
      <w:r w:rsidR="00666339" w:rsidRPr="00786BE0">
        <w:rPr>
          <w:rFonts w:cstheme="minorHAnsi"/>
          <w:b/>
        </w:rPr>
        <w:t>sandra.martins</w:t>
      </w:r>
      <w:r w:rsidR="00DC642C" w:rsidRPr="00786BE0">
        <w:rPr>
          <w:rFonts w:cstheme="minorHAnsi"/>
          <w:b/>
        </w:rPr>
        <w:t>@cv.jo.un.org</w:t>
      </w:r>
      <w:r w:rsidRPr="00786BE0">
        <w:rPr>
          <w:rFonts w:cstheme="minorHAnsi"/>
        </w:rPr>
        <w:t xml:space="preserve"> </w:t>
      </w:r>
      <w:r w:rsidR="00666339" w:rsidRPr="00786BE0">
        <w:rPr>
          <w:rFonts w:cstheme="minorHAnsi"/>
        </w:rPr>
        <w:t xml:space="preserve">or </w:t>
      </w:r>
      <w:hyperlink r:id="rId13" w:history="1">
        <w:r w:rsidR="00666339" w:rsidRPr="00786BE0">
          <w:rPr>
            <w:rStyle w:val="Hyperlink"/>
            <w:rFonts w:cstheme="minorHAnsi"/>
            <w:b/>
            <w:color w:val="auto"/>
            <w:u w:val="none"/>
          </w:rPr>
          <w:t>Nelida.rodrigues@cv.jo.un.org</w:t>
        </w:r>
      </w:hyperlink>
      <w:r w:rsidR="00666339" w:rsidRPr="00786BE0">
        <w:rPr>
          <w:rFonts w:cstheme="minorHAnsi"/>
        </w:rPr>
        <w:t xml:space="preserve"> </w:t>
      </w:r>
      <w:r w:rsidRPr="00786BE0">
        <w:rPr>
          <w:rFonts w:cstheme="minorHAnsi"/>
        </w:rPr>
        <w:t xml:space="preserve">will respond in writing or by standard electronic </w:t>
      </w:r>
      <w:r w:rsidR="004D3F24" w:rsidRPr="00786BE0">
        <w:rPr>
          <w:rFonts w:cstheme="minorHAnsi"/>
        </w:rPr>
        <w:t xml:space="preserve">mail </w:t>
      </w:r>
      <w:r w:rsidRPr="00786BE0">
        <w:rPr>
          <w:rFonts w:cstheme="minorHAnsi"/>
        </w:rPr>
        <w:t>and will send written copies of the response, including an explanation of the query without identifying the source of inquiry, to all consultants.</w:t>
      </w:r>
    </w:p>
    <w:p w:rsidR="009E2B22" w:rsidRPr="005068C7" w:rsidRDefault="0025392C" w:rsidP="009E2B22">
      <w:pPr>
        <w:tabs>
          <w:tab w:val="left" w:pos="1410"/>
        </w:tabs>
        <w:rPr>
          <w:sz w:val="24"/>
          <w:szCs w:val="24"/>
        </w:rPr>
      </w:pPr>
      <w:r>
        <w:rPr>
          <w:noProof/>
          <w:sz w:val="24"/>
          <w:szCs w:val="24"/>
        </w:rPr>
        <w:pict>
          <v:shape id="_x0000_s1028" type="#_x0000_t32" style="position:absolute;margin-left:-6.3pt;margin-top:8.55pt;width:498.3pt;height:0;z-index:251659264" o:connectortype="straight" strokecolor="blue" strokeweight="4.5pt"/>
        </w:pic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25392C" w:rsidP="009E2B22">
      <w:pPr>
        <w:tabs>
          <w:tab w:val="left" w:pos="1410"/>
        </w:tabs>
        <w:rPr>
          <w:b/>
          <w:sz w:val="24"/>
          <w:szCs w:val="24"/>
        </w:rPr>
      </w:pPr>
      <w:r>
        <w:rPr>
          <w:b/>
          <w:noProof/>
          <w:sz w:val="24"/>
          <w:szCs w:val="24"/>
        </w:rPr>
        <w:pict>
          <v:shapetype id="_x0000_t202" coordsize="21600,21600" o:spt="202" path="m,l,21600r21600,l21600,xe">
            <v:stroke joinstyle="miter"/>
            <v:path gradientshapeok="t" o:connecttype="rect"/>
          </v:shapetype>
          <v:shape id="_x0000_s1029" type="#_x0000_t202" style="position:absolute;margin-left:-7.8pt;margin-top:.4pt;width:499.8pt;height:58.8pt;z-index:251660288">
            <v:textbox style="mso-next-textbox:#_x0000_s1029">
              <w:txbxContent>
                <w:p w:rsidR="00A24134" w:rsidRPr="006D320B" w:rsidRDefault="006D320B">
                  <w:pPr>
                    <w:rPr>
                      <w:b/>
                    </w:rPr>
                  </w:pPr>
                  <w:r w:rsidRPr="006D320B">
                    <w:rPr>
                      <w:b/>
                    </w:rPr>
                    <w:t>See attached TOR</w:t>
                  </w:r>
                </w:p>
              </w:txbxContent>
            </v:textbox>
          </v:shape>
        </w:pic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25392C" w:rsidP="00A24134">
      <w:pPr>
        <w:rPr>
          <w:b/>
          <w:sz w:val="24"/>
          <w:szCs w:val="24"/>
        </w:rPr>
      </w:pPr>
      <w:r>
        <w:rPr>
          <w:b/>
          <w:noProof/>
          <w:sz w:val="24"/>
          <w:szCs w:val="24"/>
        </w:rPr>
        <w:pict>
          <v:shape id="_x0000_s1032" type="#_x0000_t202" style="position:absolute;margin-left:-6.3pt;margin-top:6.65pt;width:498.3pt;height:89.95pt;z-index:251663360">
            <v:textbox style="mso-next-textbox:#_x0000_s1032">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2223E0" w:rsidP="00A24134">
      <w:pPr>
        <w:rPr>
          <w:b/>
          <w:sz w:val="24"/>
          <w:szCs w:val="24"/>
        </w:rPr>
      </w:pPr>
      <w:r w:rsidRPr="005068C7">
        <w:rPr>
          <w:b/>
          <w:sz w:val="24"/>
          <w:szCs w:val="24"/>
        </w:rPr>
        <w:lastRenderedPageBreak/>
        <w:t xml:space="preserve">3. </w:t>
      </w:r>
      <w:r w:rsidR="00C22E07" w:rsidRPr="005068C7">
        <w:rPr>
          <w:b/>
          <w:sz w:val="24"/>
          <w:szCs w:val="24"/>
        </w:rPr>
        <w:t xml:space="preserve">REQUIREMENTS FOR EXPERIENCE AND </w:t>
      </w:r>
      <w:r w:rsidRPr="005068C7">
        <w:rPr>
          <w:b/>
          <w:sz w:val="24"/>
          <w:szCs w:val="24"/>
        </w:rPr>
        <w:t>QUALIFICATIONS</w:t>
      </w:r>
    </w:p>
    <w:p w:rsidR="00440ECE" w:rsidRPr="005068C7" w:rsidRDefault="0025392C" w:rsidP="00A24134">
      <w:pPr>
        <w:rPr>
          <w:b/>
          <w:sz w:val="24"/>
          <w:szCs w:val="24"/>
        </w:rPr>
      </w:pPr>
      <w:r>
        <w:rPr>
          <w:b/>
          <w:noProof/>
          <w:sz w:val="24"/>
          <w:szCs w:val="24"/>
        </w:rPr>
        <w:pict>
          <v:shape id="_x0000_s1033" type="#_x0000_t202" style="position:absolute;margin-left:-14.4pt;margin-top:.95pt;width:508.8pt;height:205.85pt;z-index:251664384">
            <v:textbox style="mso-next-textbox:#_x0000_s1033">
              <w:txbxContent>
                <w:p w:rsidR="0071253B" w:rsidRPr="00786BE0" w:rsidRDefault="0071253B" w:rsidP="0071253B">
                  <w:pPr>
                    <w:rPr>
                      <w:rFonts w:cstheme="minorHAnsi"/>
                    </w:rPr>
                  </w:pPr>
                  <w:r w:rsidRPr="00786BE0">
                    <w:rPr>
                      <w:rFonts w:cstheme="minorHAnsi"/>
                    </w:rPr>
                    <w:t>Preference will be given to candidates who have a:</w:t>
                  </w:r>
                </w:p>
                <w:p w:rsidR="00666339" w:rsidRPr="00786BE0" w:rsidRDefault="00666339" w:rsidP="00666339">
                  <w:pPr>
                    <w:numPr>
                      <w:ilvl w:val="0"/>
                      <w:numId w:val="21"/>
                    </w:numPr>
                    <w:spacing w:after="0" w:line="240" w:lineRule="auto"/>
                    <w:jc w:val="both"/>
                    <w:rPr>
                      <w:rFonts w:cstheme="minorHAnsi"/>
                      <w:lang w:val="pt-PT"/>
                    </w:rPr>
                  </w:pPr>
                  <w:r w:rsidRPr="00786BE0">
                    <w:rPr>
                      <w:rFonts w:eastAsia="Calibri" w:cstheme="minorHAnsi"/>
                      <w:lang w:val="pt-PT"/>
                    </w:rPr>
                    <w:t xml:space="preserve">Um especialista com formação superior em Ciências da Comunicação, Comunicação Social ou áreas afins (licenciatura ou mais), com experiência de </w:t>
                  </w:r>
                  <w:proofErr w:type="gramStart"/>
                  <w:r w:rsidRPr="00786BE0">
                    <w:rPr>
                      <w:rFonts w:eastAsia="Calibri" w:cstheme="minorHAnsi"/>
                      <w:lang w:val="pt-PT"/>
                    </w:rPr>
                    <w:t>pelo menos 5</w:t>
                  </w:r>
                  <w:proofErr w:type="gramEnd"/>
                  <w:r w:rsidRPr="00786BE0">
                    <w:rPr>
                      <w:rFonts w:eastAsia="Calibri" w:cstheme="minorHAnsi"/>
                      <w:lang w:val="pt-PT"/>
                    </w:rPr>
                    <w:t xml:space="preserve"> </w:t>
                  </w:r>
                  <w:proofErr w:type="gramStart"/>
                  <w:r w:rsidRPr="00786BE0">
                    <w:rPr>
                      <w:rFonts w:eastAsia="Calibri" w:cstheme="minorHAnsi"/>
                      <w:lang w:val="pt-PT"/>
                    </w:rPr>
                    <w:t>anos</w:t>
                  </w:r>
                  <w:proofErr w:type="gramEnd"/>
                  <w:r w:rsidRPr="00786BE0">
                    <w:rPr>
                      <w:rFonts w:eastAsia="Calibri" w:cstheme="minorHAnsi"/>
                      <w:lang w:val="pt-PT"/>
                    </w:rPr>
                    <w:t xml:space="preserve"> Comunicação para o Desenvolvimento. Experiência com a questão de saúde sexual e reprodutiva será uma mais-valia. Domínio da língua Portuguesa e experiência em ministrar formações e/ou formação de formadores e na elaboração de trabalhos similares;</w:t>
                  </w:r>
                </w:p>
                <w:p w:rsidR="00666339" w:rsidRPr="00786BE0" w:rsidRDefault="00666339" w:rsidP="00666339">
                  <w:pPr>
                    <w:spacing w:after="0" w:line="240" w:lineRule="auto"/>
                    <w:ind w:left="720"/>
                    <w:jc w:val="both"/>
                    <w:rPr>
                      <w:rFonts w:eastAsia="Calibri" w:cstheme="minorHAnsi"/>
                      <w:lang w:val="pt-PT"/>
                    </w:rPr>
                  </w:pPr>
                </w:p>
                <w:p w:rsidR="00666339" w:rsidRPr="00786BE0" w:rsidRDefault="00666339" w:rsidP="00666339">
                  <w:pPr>
                    <w:numPr>
                      <w:ilvl w:val="0"/>
                      <w:numId w:val="21"/>
                    </w:numPr>
                    <w:spacing w:after="0" w:line="240" w:lineRule="auto"/>
                    <w:jc w:val="both"/>
                    <w:rPr>
                      <w:rFonts w:eastAsia="Calibri" w:cstheme="minorHAnsi"/>
                      <w:lang w:val="pt-PT"/>
                    </w:rPr>
                  </w:pPr>
                  <w:r w:rsidRPr="00786BE0">
                    <w:rPr>
                      <w:rFonts w:eastAsia="Calibri" w:cstheme="minorHAnsi"/>
                      <w:lang w:val="pt-PT"/>
                    </w:rPr>
                    <w:t xml:space="preserve">Um especialista em Saúde Sexual e Reprodutiva com formação superior em Ciências Sociais ou </w:t>
                  </w:r>
                  <w:proofErr w:type="spellStart"/>
                  <w:r w:rsidRPr="00786BE0">
                    <w:rPr>
                      <w:rFonts w:eastAsia="Calibri" w:cstheme="minorHAnsi"/>
                      <w:lang w:val="pt-PT"/>
                    </w:rPr>
                    <w:t>areas</w:t>
                  </w:r>
                  <w:proofErr w:type="spellEnd"/>
                  <w:r w:rsidRPr="00786BE0">
                    <w:rPr>
                      <w:rFonts w:eastAsia="Calibri" w:cstheme="minorHAnsi"/>
                      <w:lang w:val="pt-PT"/>
                    </w:rPr>
                    <w:t xml:space="preserve"> afins (licenciatura ou mais), com experiência de </w:t>
                  </w:r>
                  <w:proofErr w:type="gramStart"/>
                  <w:r w:rsidRPr="00786BE0">
                    <w:rPr>
                      <w:rFonts w:eastAsia="Calibri" w:cstheme="minorHAnsi"/>
                      <w:lang w:val="pt-PT"/>
                    </w:rPr>
                    <w:t>pelo menos 5</w:t>
                  </w:r>
                  <w:proofErr w:type="gramEnd"/>
                  <w:r w:rsidRPr="00786BE0">
                    <w:rPr>
                      <w:rFonts w:eastAsia="Calibri" w:cstheme="minorHAnsi"/>
                      <w:lang w:val="pt-PT"/>
                    </w:rPr>
                    <w:t xml:space="preserve"> </w:t>
                  </w:r>
                  <w:proofErr w:type="gramStart"/>
                  <w:r w:rsidRPr="00786BE0">
                    <w:rPr>
                      <w:rFonts w:eastAsia="Calibri" w:cstheme="minorHAnsi"/>
                      <w:lang w:val="pt-PT"/>
                    </w:rPr>
                    <w:t>anos</w:t>
                  </w:r>
                  <w:proofErr w:type="gramEnd"/>
                  <w:r w:rsidRPr="00786BE0">
                    <w:rPr>
                      <w:rFonts w:eastAsia="Calibri" w:cstheme="minorHAnsi"/>
                      <w:lang w:val="pt-PT"/>
                    </w:rPr>
                    <w:t xml:space="preserve"> em trabalhos no domínio da saúde sexual e reprodutiva particularmente para jovens e adolescentes. Experiência em trabalhos com a saúde sexual e reprodutiva dos adolescentes e jovens, direitos humanos e questões de desenvolvimento será uma mais-valia. Domínio da língua Portuguesa e experiência em ministrar formações e na elaboração de trabalhos similares em outros países.  </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617C21" w:rsidRDefault="00617C21" w:rsidP="00A24134">
      <w:pPr>
        <w:rPr>
          <w:b/>
          <w:sz w:val="24"/>
          <w:szCs w:val="24"/>
        </w:rPr>
      </w:pPr>
    </w:p>
    <w:p w:rsidR="002223E0" w:rsidRPr="005068C7" w:rsidRDefault="006C491D" w:rsidP="00A24134">
      <w:pPr>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rsidR="006C491D" w:rsidRPr="005068C7" w:rsidRDefault="0025392C" w:rsidP="00A24134">
      <w:pPr>
        <w:rPr>
          <w:b/>
          <w:sz w:val="24"/>
          <w:szCs w:val="24"/>
        </w:rPr>
      </w:pPr>
      <w:r>
        <w:rPr>
          <w:b/>
          <w:noProof/>
          <w:sz w:val="24"/>
          <w:szCs w:val="24"/>
        </w:rPr>
        <w:pict>
          <v:shape id="_x0000_s1034" type="#_x0000_t202" style="position:absolute;margin-left:-10.2pt;margin-top:.1pt;width:508.2pt;height:439.25pt;z-index:251665408">
            <v:textbox style="mso-next-textbox:#_x0000_s1034">
              <w:txbxContent>
                <w:p w:rsidR="00851E1A" w:rsidRPr="00786BE0" w:rsidRDefault="00574DF6" w:rsidP="00851E1A">
                  <w:pPr>
                    <w:pStyle w:val="Default"/>
                    <w:jc w:val="both"/>
                    <w:rPr>
                      <w:rFonts w:asciiTheme="minorHAnsi" w:hAnsiTheme="minorHAnsi" w:cstheme="minorHAnsi"/>
                      <w:sz w:val="22"/>
                      <w:szCs w:val="22"/>
                    </w:rPr>
                  </w:pPr>
                  <w:r w:rsidRPr="00786BE0">
                    <w:rPr>
                      <w:rFonts w:asciiTheme="minorHAnsi" w:hAnsiTheme="minorHAnsi" w:cstheme="minorHAnsi"/>
                      <w:sz w:val="22"/>
                      <w:szCs w:val="22"/>
                      <w:lang w:val="pt-PT"/>
                    </w:rPr>
                    <w:t xml:space="preserve">All </w:t>
                  </w:r>
                  <w:proofErr w:type="spellStart"/>
                  <w:r w:rsidRPr="00786BE0">
                    <w:rPr>
                      <w:rFonts w:asciiTheme="minorHAnsi" w:hAnsiTheme="minorHAnsi" w:cstheme="minorHAnsi"/>
                      <w:sz w:val="22"/>
                      <w:szCs w:val="22"/>
                      <w:lang w:val="pt-PT"/>
                    </w:rPr>
                    <w:t>applications</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including</w:t>
                  </w:r>
                  <w:proofErr w:type="spellEnd"/>
                  <w:r w:rsidRPr="00786BE0">
                    <w:rPr>
                      <w:rFonts w:asciiTheme="minorHAnsi" w:hAnsiTheme="minorHAnsi" w:cstheme="minorHAnsi"/>
                      <w:sz w:val="22"/>
                      <w:szCs w:val="22"/>
                      <w:lang w:val="pt-PT"/>
                    </w:rPr>
                    <w:t xml:space="preserve">, CV, </w:t>
                  </w:r>
                  <w:proofErr w:type="spellStart"/>
                  <w:r w:rsidRPr="00786BE0">
                    <w:rPr>
                      <w:rFonts w:asciiTheme="minorHAnsi" w:hAnsiTheme="minorHAnsi" w:cstheme="minorHAnsi"/>
                      <w:sz w:val="22"/>
                      <w:szCs w:val="22"/>
                      <w:lang w:val="pt-PT"/>
                    </w:rPr>
                    <w:t>and</w:t>
                  </w:r>
                  <w:proofErr w:type="spellEnd"/>
                  <w:r w:rsidRPr="00786BE0">
                    <w:rPr>
                      <w:rFonts w:asciiTheme="minorHAnsi" w:hAnsiTheme="minorHAnsi" w:cstheme="minorHAnsi"/>
                      <w:sz w:val="22"/>
                      <w:szCs w:val="22"/>
                      <w:lang w:val="pt-PT"/>
                    </w:rPr>
                    <w:t xml:space="preserve"> financial </w:t>
                  </w:r>
                  <w:proofErr w:type="spellStart"/>
                  <w:r w:rsidRPr="00786BE0">
                    <w:rPr>
                      <w:rFonts w:asciiTheme="minorHAnsi" w:hAnsiTheme="minorHAnsi" w:cstheme="minorHAnsi"/>
                      <w:sz w:val="22"/>
                      <w:szCs w:val="22"/>
                      <w:lang w:val="pt-PT"/>
                    </w:rPr>
                    <w:t>proposals</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should</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be</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submitted</w:t>
                  </w:r>
                  <w:proofErr w:type="spellEnd"/>
                  <w:r w:rsidRPr="00786BE0">
                    <w:rPr>
                      <w:rFonts w:asciiTheme="minorHAnsi" w:hAnsiTheme="minorHAnsi" w:cstheme="minorHAnsi"/>
                      <w:sz w:val="22"/>
                      <w:szCs w:val="22"/>
                      <w:lang w:val="pt-PT"/>
                    </w:rPr>
                    <w:t xml:space="preserve"> to </w:t>
                  </w:r>
                  <w:proofErr w:type="spellStart"/>
                  <w:r w:rsidRPr="00786BE0">
                    <w:rPr>
                      <w:rFonts w:asciiTheme="minorHAnsi" w:hAnsiTheme="minorHAnsi" w:cstheme="minorHAnsi"/>
                      <w:sz w:val="22"/>
                      <w:szCs w:val="22"/>
                      <w:lang w:val="pt-PT"/>
                    </w:rPr>
                    <w:t>the</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email</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address</w:t>
                  </w:r>
                  <w:proofErr w:type="spellEnd"/>
                  <w:r w:rsidRPr="00786BE0">
                    <w:rPr>
                      <w:rFonts w:asciiTheme="minorHAnsi" w:hAnsiTheme="minorHAnsi" w:cstheme="minorHAnsi"/>
                      <w:sz w:val="22"/>
                      <w:szCs w:val="22"/>
                      <w:lang w:val="pt-PT"/>
                    </w:rPr>
                    <w:t xml:space="preserve">, </w:t>
                  </w:r>
                  <w:hyperlink r:id="rId14" w:history="1">
                    <w:r w:rsidRPr="00786BE0">
                      <w:rPr>
                        <w:rStyle w:val="Hyperlink"/>
                        <w:rFonts w:asciiTheme="minorHAnsi" w:hAnsiTheme="minorHAnsi" w:cstheme="minorHAnsi"/>
                        <w:sz w:val="22"/>
                        <w:szCs w:val="22"/>
                        <w:lang w:val="pt-PT"/>
                      </w:rPr>
                      <w:t>procurement.cv@cv.jo.un.org</w:t>
                    </w:r>
                  </w:hyperlink>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indicating</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the</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following</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reference</w:t>
                  </w:r>
                  <w:proofErr w:type="spellEnd"/>
                  <w:r w:rsidRPr="00786BE0">
                    <w:rPr>
                      <w:rFonts w:asciiTheme="minorHAnsi" w:hAnsiTheme="minorHAnsi" w:cstheme="minorHAnsi"/>
                      <w:i/>
                      <w:sz w:val="22"/>
                      <w:szCs w:val="22"/>
                      <w:lang w:val="pt-PT"/>
                    </w:rPr>
                    <w:t xml:space="preserve"> </w:t>
                  </w:r>
                  <w:r w:rsidR="00851E1A" w:rsidRPr="00786BE0">
                    <w:rPr>
                      <w:rFonts w:asciiTheme="minorHAnsi" w:hAnsiTheme="minorHAnsi" w:cstheme="minorHAnsi"/>
                      <w:i/>
                      <w:sz w:val="22"/>
                      <w:szCs w:val="22"/>
                      <w:lang w:val="pt-PT"/>
                    </w:rPr>
                    <w:t>“</w:t>
                  </w:r>
                  <w:r w:rsidR="00851E1A" w:rsidRPr="00786BE0">
                    <w:rPr>
                      <w:rFonts w:asciiTheme="minorHAnsi" w:hAnsiTheme="minorHAnsi" w:cstheme="minorHAnsi"/>
                      <w:b/>
                      <w:i/>
                      <w:sz w:val="22"/>
                      <w:szCs w:val="22"/>
                      <w:lang w:val="pt-PT"/>
                    </w:rPr>
                    <w:t xml:space="preserve">Recrutamento de uma Consultoria para </w:t>
                  </w:r>
                  <w:r w:rsidR="00851E1A" w:rsidRPr="00786BE0">
                    <w:rPr>
                      <w:rFonts w:asciiTheme="minorHAnsi" w:hAnsiTheme="minorHAnsi" w:cstheme="minorHAnsi"/>
                      <w:b/>
                      <w:bCs/>
                      <w:i/>
                      <w:sz w:val="22"/>
                      <w:szCs w:val="22"/>
                      <w:lang w:val="pt-PT"/>
                    </w:rPr>
                    <w:t xml:space="preserve">ministrar um </w:t>
                  </w:r>
                  <w:proofErr w:type="spellStart"/>
                  <w:r w:rsidR="00851E1A" w:rsidRPr="00786BE0">
                    <w:rPr>
                      <w:rFonts w:asciiTheme="minorHAnsi" w:hAnsiTheme="minorHAnsi" w:cstheme="minorHAnsi"/>
                      <w:b/>
                      <w:bCs/>
                      <w:i/>
                      <w:sz w:val="22"/>
                      <w:szCs w:val="22"/>
                      <w:lang w:val="pt-PT"/>
                    </w:rPr>
                    <w:t>Workshop</w:t>
                  </w:r>
                  <w:proofErr w:type="spellEnd"/>
                  <w:r w:rsidR="00851E1A" w:rsidRPr="00786BE0">
                    <w:rPr>
                      <w:rFonts w:asciiTheme="minorHAnsi" w:hAnsiTheme="minorHAnsi" w:cstheme="minorHAnsi"/>
                      <w:b/>
                      <w:bCs/>
                      <w:i/>
                      <w:sz w:val="22"/>
                      <w:szCs w:val="22"/>
                      <w:lang w:val="pt-PT"/>
                    </w:rPr>
                    <w:t xml:space="preserve"> sobre a produção de materiais de comunicação em Saúde Sexual e Reprodutiva para os adolescentes e Jovens</w:t>
                  </w:r>
                  <w:r w:rsidR="00851E1A" w:rsidRPr="00786BE0">
                    <w:rPr>
                      <w:rFonts w:asciiTheme="minorHAnsi" w:hAnsiTheme="minorHAnsi" w:cstheme="minorHAnsi"/>
                      <w:b/>
                      <w:bCs/>
                      <w:i/>
                      <w:color w:val="auto"/>
                      <w:sz w:val="22"/>
                      <w:szCs w:val="22"/>
                      <w:lang w:val="pt-PT"/>
                    </w:rPr>
                    <w:t xml:space="preserve">”, </w:t>
                  </w:r>
                  <w:r w:rsidR="00851E1A" w:rsidRPr="00786BE0">
                    <w:rPr>
                      <w:rFonts w:asciiTheme="minorHAnsi" w:hAnsiTheme="minorHAnsi" w:cstheme="minorHAnsi"/>
                      <w:sz w:val="22"/>
                      <w:szCs w:val="22"/>
                    </w:rPr>
                    <w:t>by</w:t>
                  </w:r>
                  <w:r w:rsidRPr="00786BE0">
                    <w:rPr>
                      <w:rFonts w:asciiTheme="minorHAnsi" w:hAnsiTheme="minorHAnsi" w:cstheme="minorHAnsi"/>
                      <w:sz w:val="22"/>
                      <w:szCs w:val="22"/>
                    </w:rPr>
                    <w:t xml:space="preserve"> </w:t>
                  </w:r>
                  <w:r w:rsidR="00851E1A" w:rsidRPr="00786BE0">
                    <w:rPr>
                      <w:rFonts w:asciiTheme="minorHAnsi" w:hAnsiTheme="minorHAnsi" w:cstheme="minorHAnsi"/>
                      <w:b/>
                      <w:sz w:val="22"/>
                      <w:szCs w:val="22"/>
                    </w:rPr>
                    <w:t>10 October 2014</w:t>
                  </w:r>
                  <w:r w:rsidRPr="00786BE0">
                    <w:rPr>
                      <w:rFonts w:asciiTheme="minorHAnsi" w:hAnsiTheme="minorHAnsi" w:cstheme="minorHAnsi"/>
                      <w:b/>
                      <w:i/>
                      <w:sz w:val="22"/>
                      <w:szCs w:val="22"/>
                    </w:rPr>
                    <w:t xml:space="preserve"> COB</w:t>
                  </w:r>
                  <w:r w:rsidR="00447CE8" w:rsidRPr="00786BE0">
                    <w:rPr>
                      <w:rFonts w:asciiTheme="minorHAnsi" w:hAnsiTheme="minorHAnsi" w:cstheme="minorHAnsi"/>
                      <w:b/>
                      <w:i/>
                      <w:sz w:val="22"/>
                      <w:szCs w:val="22"/>
                    </w:rPr>
                    <w:t>, 16H00 (Cape Verde time)</w:t>
                  </w:r>
                  <w:r w:rsidRPr="00786BE0">
                    <w:rPr>
                      <w:rFonts w:asciiTheme="minorHAnsi" w:hAnsiTheme="minorHAnsi" w:cstheme="minorHAnsi"/>
                      <w:sz w:val="22"/>
                      <w:szCs w:val="22"/>
                    </w:rPr>
                    <w:t xml:space="preserve">. </w:t>
                  </w:r>
                </w:p>
                <w:p w:rsidR="00851E1A" w:rsidRPr="00786BE0" w:rsidRDefault="00851E1A" w:rsidP="00851E1A">
                  <w:pPr>
                    <w:spacing w:after="0" w:line="240" w:lineRule="auto"/>
                    <w:rPr>
                      <w:rFonts w:cstheme="minorHAnsi"/>
                      <w:b/>
                      <w:i/>
                      <w:u w:val="single"/>
                    </w:rPr>
                  </w:pPr>
                </w:p>
                <w:p w:rsidR="00574DF6" w:rsidRPr="00786BE0" w:rsidRDefault="00574DF6" w:rsidP="00851E1A">
                  <w:pPr>
                    <w:spacing w:after="0" w:line="240" w:lineRule="auto"/>
                    <w:rPr>
                      <w:rFonts w:cstheme="minorHAnsi"/>
                    </w:rPr>
                  </w:pPr>
                  <w:r w:rsidRPr="0089263C">
                    <w:rPr>
                      <w:rFonts w:cstheme="minorHAnsi"/>
                      <w:b/>
                      <w:i/>
                      <w:color w:val="FF0000"/>
                      <w:u w:val="single"/>
                    </w:rPr>
                    <w:t>Incomplete applications will be excluded from further consideration</w:t>
                  </w:r>
                  <w:r w:rsidRPr="00786BE0">
                    <w:rPr>
                      <w:rFonts w:cstheme="minorHAnsi"/>
                    </w:rPr>
                    <w:t>.</w:t>
                  </w:r>
                </w:p>
                <w:p w:rsidR="00851E1A" w:rsidRPr="00786BE0" w:rsidRDefault="00851E1A" w:rsidP="00851E1A">
                  <w:pPr>
                    <w:spacing w:after="0" w:line="240" w:lineRule="auto"/>
                    <w:rPr>
                      <w:rFonts w:cstheme="minorHAnsi"/>
                    </w:rPr>
                  </w:pPr>
                </w:p>
                <w:p w:rsidR="00574DF6" w:rsidRPr="00786BE0" w:rsidRDefault="00574DF6" w:rsidP="00447CE8">
                  <w:pPr>
                    <w:spacing w:after="0" w:line="240" w:lineRule="auto"/>
                    <w:rPr>
                      <w:rFonts w:cstheme="minorHAnsi"/>
                    </w:rPr>
                  </w:pPr>
                  <w:r w:rsidRPr="00786BE0">
                    <w:rPr>
                      <w:rFonts w:cstheme="minorHAnsi"/>
                    </w:rPr>
                    <w:t xml:space="preserve">Recommended </w:t>
                  </w:r>
                  <w:r w:rsidR="00447CE8" w:rsidRPr="00786BE0">
                    <w:rPr>
                      <w:rFonts w:cstheme="minorHAnsi"/>
                    </w:rPr>
                    <w:t xml:space="preserve">documentations </w:t>
                  </w:r>
                  <w:r w:rsidRPr="00786BE0">
                    <w:rPr>
                      <w:rFonts w:cstheme="minorHAnsi"/>
                    </w:rPr>
                    <w:t xml:space="preserve">of Proposal: </w:t>
                  </w:r>
                </w:p>
                <w:p w:rsidR="00447CE8" w:rsidRPr="00786BE0" w:rsidRDefault="00447CE8" w:rsidP="00447CE8">
                  <w:pPr>
                    <w:pStyle w:val="Default"/>
                    <w:numPr>
                      <w:ilvl w:val="0"/>
                      <w:numId w:val="20"/>
                    </w:numPr>
                    <w:jc w:val="both"/>
                    <w:rPr>
                      <w:rFonts w:asciiTheme="minorHAnsi" w:hAnsiTheme="minorHAnsi" w:cstheme="minorHAnsi"/>
                      <w:sz w:val="22"/>
                      <w:szCs w:val="22"/>
                      <w:lang w:val="pt-PT"/>
                    </w:rPr>
                  </w:pPr>
                  <w:r w:rsidRPr="00786BE0">
                    <w:rPr>
                      <w:rFonts w:asciiTheme="minorHAnsi" w:hAnsiTheme="minorHAnsi" w:cstheme="minorHAnsi"/>
                      <w:sz w:val="22"/>
                      <w:szCs w:val="22"/>
                      <w:lang w:val="pt-PT"/>
                    </w:rPr>
                    <w:t xml:space="preserve">O Curriculum </w:t>
                  </w:r>
                  <w:r w:rsidR="00786BE0">
                    <w:rPr>
                      <w:rFonts w:asciiTheme="minorHAnsi" w:hAnsiTheme="minorHAnsi" w:cstheme="minorHAnsi"/>
                      <w:sz w:val="22"/>
                      <w:szCs w:val="22"/>
                      <w:lang w:val="pt-PT"/>
                    </w:rPr>
                    <w:t xml:space="preserve">Vitae </w:t>
                  </w:r>
                  <w:r w:rsidRPr="00786BE0">
                    <w:rPr>
                      <w:rFonts w:asciiTheme="minorHAnsi" w:hAnsiTheme="minorHAnsi" w:cstheme="minorHAnsi"/>
                      <w:sz w:val="22"/>
                      <w:szCs w:val="22"/>
                      <w:lang w:val="pt-PT"/>
                    </w:rPr>
                    <w:t xml:space="preserve">e </w:t>
                  </w:r>
                  <w:r w:rsidR="00786BE0">
                    <w:rPr>
                      <w:rFonts w:asciiTheme="minorHAnsi" w:hAnsiTheme="minorHAnsi" w:cstheme="minorHAnsi"/>
                      <w:sz w:val="22"/>
                      <w:szCs w:val="22"/>
                      <w:lang w:val="pt-PT"/>
                    </w:rPr>
                    <w:t xml:space="preserve">o </w:t>
                  </w:r>
                  <w:r w:rsidRPr="00786BE0">
                    <w:rPr>
                      <w:rFonts w:asciiTheme="minorHAnsi" w:hAnsiTheme="minorHAnsi" w:cstheme="minorHAnsi"/>
                      <w:sz w:val="22"/>
                      <w:szCs w:val="22"/>
                      <w:lang w:val="pt-PT"/>
                    </w:rPr>
                    <w:t>formul</w:t>
                  </w:r>
                  <w:r w:rsidR="00786BE0">
                    <w:rPr>
                      <w:rFonts w:asciiTheme="minorHAnsi" w:hAnsiTheme="minorHAnsi" w:cstheme="minorHAnsi"/>
                      <w:sz w:val="22"/>
                      <w:szCs w:val="22"/>
                      <w:lang w:val="pt-PT"/>
                    </w:rPr>
                    <w:t>á</w:t>
                  </w:r>
                  <w:r w:rsidRPr="00786BE0">
                    <w:rPr>
                      <w:rFonts w:asciiTheme="minorHAnsi" w:hAnsiTheme="minorHAnsi" w:cstheme="minorHAnsi"/>
                      <w:sz w:val="22"/>
                      <w:szCs w:val="22"/>
                      <w:lang w:val="pt-PT"/>
                    </w:rPr>
                    <w:t xml:space="preserve">rio P11 </w:t>
                  </w:r>
                  <w:r w:rsidR="00786BE0" w:rsidRPr="00786BE0">
                    <w:rPr>
                      <w:rFonts w:asciiTheme="minorHAnsi" w:hAnsiTheme="minorHAnsi" w:cstheme="minorHAnsi"/>
                      <w:b/>
                      <w:i/>
                      <w:sz w:val="22"/>
                      <w:szCs w:val="22"/>
                      <w:lang w:val="pt-PT"/>
                    </w:rPr>
                    <w:t>(anexo e no site)</w:t>
                  </w:r>
                  <w:r w:rsidR="00786BE0">
                    <w:rPr>
                      <w:rFonts w:asciiTheme="minorHAnsi" w:hAnsiTheme="minorHAnsi" w:cstheme="minorHAnsi"/>
                      <w:sz w:val="22"/>
                      <w:szCs w:val="22"/>
                      <w:lang w:val="pt-PT"/>
                    </w:rPr>
                    <w:t xml:space="preserve"> </w:t>
                  </w:r>
                  <w:r w:rsidRPr="00786BE0">
                    <w:rPr>
                      <w:rFonts w:asciiTheme="minorHAnsi" w:hAnsiTheme="minorHAnsi" w:cstheme="minorHAnsi"/>
                      <w:sz w:val="22"/>
                      <w:szCs w:val="22"/>
                      <w:lang w:val="pt-PT"/>
                    </w:rPr>
                    <w:t xml:space="preserve">dos consultores, deve incluir as qualificações, experiência e habilidades, detalhadas. </w:t>
                  </w:r>
                </w:p>
                <w:p w:rsidR="00447CE8" w:rsidRPr="00786BE0" w:rsidRDefault="00447CE8" w:rsidP="00447CE8">
                  <w:pPr>
                    <w:pStyle w:val="Default"/>
                    <w:numPr>
                      <w:ilvl w:val="0"/>
                      <w:numId w:val="20"/>
                    </w:numPr>
                    <w:jc w:val="both"/>
                    <w:rPr>
                      <w:rFonts w:asciiTheme="minorHAnsi" w:hAnsiTheme="minorHAnsi" w:cstheme="minorHAnsi"/>
                      <w:sz w:val="22"/>
                      <w:szCs w:val="22"/>
                      <w:lang w:val="pt-PT"/>
                    </w:rPr>
                  </w:pPr>
                  <w:r w:rsidRPr="00786BE0">
                    <w:rPr>
                      <w:rFonts w:asciiTheme="minorHAnsi" w:hAnsiTheme="minorHAnsi" w:cstheme="minorHAnsi"/>
                      <w:sz w:val="22"/>
                      <w:szCs w:val="22"/>
                      <w:lang w:val="pt-PT"/>
                    </w:rPr>
                    <w:t xml:space="preserve">Uma nota metodológica que apresenta de forma clara, precisa e concisa a gestão e a organização deste exercício, o processo/abordagem, as ferramentas e as tarefas a realizar, e inclui um cronograma e plano de formação (sabendo que a formação está prevista para a partir da segunda semana de Novembro). </w:t>
                  </w:r>
                </w:p>
                <w:p w:rsidR="00447CE8" w:rsidRPr="00786BE0" w:rsidRDefault="00447CE8" w:rsidP="00447CE8">
                  <w:pPr>
                    <w:pStyle w:val="Default"/>
                    <w:numPr>
                      <w:ilvl w:val="0"/>
                      <w:numId w:val="20"/>
                    </w:numPr>
                    <w:jc w:val="both"/>
                    <w:rPr>
                      <w:rFonts w:asciiTheme="minorHAnsi" w:hAnsiTheme="minorHAnsi" w:cstheme="minorHAnsi"/>
                      <w:sz w:val="22"/>
                      <w:szCs w:val="22"/>
                      <w:lang w:val="pt-PT"/>
                    </w:rPr>
                  </w:pPr>
                  <w:r w:rsidRPr="00786BE0">
                    <w:rPr>
                      <w:rFonts w:asciiTheme="minorHAnsi" w:hAnsiTheme="minorHAnsi" w:cstheme="minorHAnsi"/>
                      <w:sz w:val="22"/>
                      <w:szCs w:val="22"/>
                      <w:lang w:val="pt-PT"/>
                    </w:rPr>
                    <w:t>Uma proposta financeira (</w:t>
                  </w:r>
                  <w:proofErr w:type="spellStart"/>
                  <w:r w:rsidRPr="00786BE0">
                    <w:rPr>
                      <w:rFonts w:asciiTheme="minorHAnsi" w:hAnsiTheme="minorHAnsi" w:cstheme="minorHAnsi"/>
                      <w:sz w:val="22"/>
                      <w:szCs w:val="22"/>
                      <w:lang w:val="pt-PT"/>
                    </w:rPr>
                    <w:t>lupsum</w:t>
                  </w:r>
                  <w:proofErr w:type="spellEnd"/>
                  <w:r w:rsidRPr="00786BE0">
                    <w:rPr>
                      <w:rFonts w:asciiTheme="minorHAnsi" w:hAnsiTheme="minorHAnsi" w:cstheme="minorHAnsi"/>
                      <w:sz w:val="22"/>
                      <w:szCs w:val="22"/>
                      <w:lang w:val="pt-PT"/>
                    </w:rPr>
                    <w:t xml:space="preserve">) que deve incluir os honorários </w:t>
                  </w:r>
                  <w:r w:rsidR="00786BE0">
                    <w:rPr>
                      <w:rFonts w:asciiTheme="minorHAnsi" w:hAnsiTheme="minorHAnsi" w:cstheme="minorHAnsi"/>
                      <w:sz w:val="22"/>
                      <w:szCs w:val="22"/>
                      <w:lang w:val="pt-PT"/>
                    </w:rPr>
                    <w:t xml:space="preserve">e </w:t>
                  </w:r>
                  <w:r w:rsidRPr="00786BE0">
                    <w:rPr>
                      <w:rFonts w:asciiTheme="minorHAnsi" w:hAnsiTheme="minorHAnsi" w:cstheme="minorHAnsi"/>
                      <w:sz w:val="22"/>
                      <w:szCs w:val="22"/>
                      <w:lang w:val="pt-PT"/>
                    </w:rPr>
                    <w:t>as despesas de deslocação</w:t>
                  </w:r>
                  <w:r w:rsidR="00786BE0">
                    <w:rPr>
                      <w:rFonts w:asciiTheme="minorHAnsi" w:hAnsiTheme="minorHAnsi" w:cstheme="minorHAnsi"/>
                      <w:sz w:val="22"/>
                      <w:szCs w:val="22"/>
                      <w:lang w:val="pt-PT"/>
                    </w:rPr>
                    <w:t>,</w:t>
                  </w:r>
                  <w:r w:rsidRPr="00786BE0">
                    <w:rPr>
                      <w:rFonts w:asciiTheme="minorHAnsi" w:hAnsiTheme="minorHAnsi" w:cstheme="minorHAnsi"/>
                      <w:sz w:val="22"/>
                      <w:szCs w:val="22"/>
                      <w:lang w:val="pt-PT"/>
                    </w:rPr>
                    <w:t xml:space="preserve"> estadia e outras que considerar inerentes a esta consultoria; </w:t>
                  </w:r>
                </w:p>
                <w:p w:rsidR="00447CE8" w:rsidRPr="00786BE0" w:rsidRDefault="00447CE8" w:rsidP="00447CE8">
                  <w:pPr>
                    <w:pStyle w:val="Default"/>
                    <w:numPr>
                      <w:ilvl w:val="0"/>
                      <w:numId w:val="20"/>
                    </w:numPr>
                    <w:jc w:val="both"/>
                    <w:rPr>
                      <w:rFonts w:asciiTheme="minorHAnsi" w:hAnsiTheme="minorHAnsi" w:cstheme="minorHAnsi"/>
                      <w:sz w:val="22"/>
                      <w:szCs w:val="22"/>
                      <w:lang w:val="pt-PT"/>
                    </w:rPr>
                  </w:pPr>
                  <w:r w:rsidRPr="00786BE0">
                    <w:rPr>
                      <w:rFonts w:asciiTheme="minorHAnsi" w:hAnsiTheme="minorHAnsi" w:cstheme="minorHAnsi"/>
                      <w:sz w:val="22"/>
                      <w:szCs w:val="22"/>
                      <w:lang w:val="pt-PT"/>
                    </w:rPr>
                    <w:t>Carta confirmando o interesse e disponibilidade para a consultoria (</w:t>
                  </w:r>
                  <w:proofErr w:type="spellStart"/>
                  <w:r w:rsidRPr="00786BE0">
                    <w:rPr>
                      <w:rFonts w:asciiTheme="minorHAnsi" w:hAnsiTheme="minorHAnsi" w:cstheme="minorHAnsi"/>
                      <w:sz w:val="22"/>
                      <w:szCs w:val="22"/>
                      <w:lang w:val="pt-PT"/>
                    </w:rPr>
                    <w:t>Template</w:t>
                  </w:r>
                  <w:proofErr w:type="spellEnd"/>
                  <w:r w:rsidRPr="00786BE0">
                    <w:rPr>
                      <w:rFonts w:asciiTheme="minorHAnsi" w:hAnsiTheme="minorHAnsi" w:cstheme="minorHAnsi"/>
                      <w:sz w:val="22"/>
                      <w:szCs w:val="22"/>
                      <w:lang w:val="pt-PT"/>
                    </w:rPr>
                    <w:t xml:space="preserve"> for </w:t>
                  </w:r>
                  <w:proofErr w:type="spellStart"/>
                  <w:r w:rsidRPr="00786BE0">
                    <w:rPr>
                      <w:rFonts w:asciiTheme="minorHAnsi" w:hAnsiTheme="minorHAnsi" w:cstheme="minorHAnsi"/>
                      <w:sz w:val="22"/>
                      <w:szCs w:val="22"/>
                      <w:lang w:val="pt-PT"/>
                    </w:rPr>
                    <w:t>Confirmation</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of</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Interest</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and</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Submission</w:t>
                  </w:r>
                  <w:proofErr w:type="spellEnd"/>
                  <w:r w:rsidRPr="00786BE0">
                    <w:rPr>
                      <w:rFonts w:asciiTheme="minorHAnsi" w:hAnsiTheme="minorHAnsi" w:cstheme="minorHAnsi"/>
                      <w:sz w:val="22"/>
                      <w:szCs w:val="22"/>
                      <w:lang w:val="pt-PT"/>
                    </w:rPr>
                    <w:t xml:space="preserve"> </w:t>
                  </w:r>
                  <w:proofErr w:type="spellStart"/>
                  <w:r w:rsidRPr="00786BE0">
                    <w:rPr>
                      <w:rFonts w:asciiTheme="minorHAnsi" w:hAnsiTheme="minorHAnsi" w:cstheme="minorHAnsi"/>
                      <w:sz w:val="22"/>
                      <w:szCs w:val="22"/>
                      <w:lang w:val="pt-PT"/>
                    </w:rPr>
                    <w:t>of</w:t>
                  </w:r>
                  <w:proofErr w:type="spellEnd"/>
                  <w:r w:rsidRPr="00786BE0">
                    <w:rPr>
                      <w:rFonts w:asciiTheme="minorHAnsi" w:hAnsiTheme="minorHAnsi" w:cstheme="minorHAnsi"/>
                      <w:sz w:val="22"/>
                      <w:szCs w:val="22"/>
                      <w:lang w:val="pt-PT"/>
                    </w:rPr>
                    <w:t xml:space="preserve"> Financial </w:t>
                  </w:r>
                  <w:proofErr w:type="spellStart"/>
                  <w:r w:rsidRPr="00786BE0">
                    <w:rPr>
                      <w:rFonts w:asciiTheme="minorHAnsi" w:hAnsiTheme="minorHAnsi" w:cstheme="minorHAnsi"/>
                      <w:sz w:val="22"/>
                      <w:szCs w:val="22"/>
                      <w:lang w:val="pt-PT"/>
                    </w:rPr>
                    <w:t>Proposal</w:t>
                  </w:r>
                  <w:proofErr w:type="spellEnd"/>
                  <w:r w:rsidRPr="00786BE0">
                    <w:rPr>
                      <w:rFonts w:asciiTheme="minorHAnsi" w:hAnsiTheme="minorHAnsi" w:cstheme="minorHAnsi"/>
                      <w:sz w:val="22"/>
                      <w:szCs w:val="22"/>
                      <w:lang w:val="pt-PT"/>
                    </w:rPr>
                    <w:t>)</w:t>
                  </w:r>
                  <w:r w:rsidR="00786BE0">
                    <w:rPr>
                      <w:rFonts w:asciiTheme="minorHAnsi" w:hAnsiTheme="minorHAnsi" w:cstheme="minorHAnsi"/>
                      <w:sz w:val="22"/>
                      <w:szCs w:val="22"/>
                      <w:lang w:val="pt-PT"/>
                    </w:rPr>
                    <w:t xml:space="preserve"> </w:t>
                  </w:r>
                  <w:r w:rsidR="00786BE0" w:rsidRPr="00786BE0">
                    <w:rPr>
                      <w:rFonts w:asciiTheme="minorHAnsi" w:hAnsiTheme="minorHAnsi" w:cstheme="minorHAnsi"/>
                      <w:b/>
                      <w:i/>
                      <w:sz w:val="22"/>
                      <w:szCs w:val="22"/>
                      <w:lang w:val="pt-PT"/>
                    </w:rPr>
                    <w:t>(anexo e no site)</w:t>
                  </w:r>
                  <w:r w:rsidRPr="00786BE0">
                    <w:rPr>
                      <w:rFonts w:asciiTheme="minorHAnsi" w:hAnsiTheme="minorHAnsi" w:cstheme="minorHAnsi"/>
                      <w:sz w:val="22"/>
                      <w:szCs w:val="22"/>
                      <w:lang w:val="pt-PT"/>
                    </w:rPr>
                    <w:t xml:space="preserve"> </w:t>
                  </w:r>
                </w:p>
                <w:p w:rsidR="00851E1A" w:rsidRPr="00786BE0" w:rsidRDefault="00574DF6" w:rsidP="00851E1A">
                  <w:pPr>
                    <w:pStyle w:val="Default"/>
                    <w:spacing w:before="120" w:after="120" w:line="360" w:lineRule="auto"/>
                    <w:jc w:val="both"/>
                    <w:rPr>
                      <w:rFonts w:asciiTheme="minorHAnsi" w:hAnsiTheme="minorHAnsi" w:cstheme="minorHAnsi"/>
                      <w:sz w:val="22"/>
                      <w:szCs w:val="22"/>
                    </w:rPr>
                  </w:pPr>
                  <w:r w:rsidRPr="00786BE0">
                    <w:rPr>
                      <w:rFonts w:asciiTheme="minorHAnsi" w:hAnsiTheme="minorHAnsi" w:cstheme="minorHAnsi"/>
                      <w:b/>
                      <w:sz w:val="22"/>
                      <w:szCs w:val="22"/>
                    </w:rPr>
                    <w:t>Criteria for Evaluation of Proposal:</w:t>
                  </w:r>
                  <w:r w:rsidRPr="00786BE0">
                    <w:rPr>
                      <w:rFonts w:asciiTheme="minorHAnsi" w:hAnsiTheme="minorHAnsi" w:cstheme="minorHAnsi"/>
                      <w:sz w:val="22"/>
                      <w:szCs w:val="22"/>
                    </w:rPr>
                    <w:t xml:space="preserve">  </w:t>
                  </w:r>
                </w:p>
                <w:p w:rsidR="00851E1A" w:rsidRPr="00786BE0" w:rsidRDefault="00851E1A" w:rsidP="00851E1A">
                  <w:pPr>
                    <w:pStyle w:val="Default"/>
                    <w:jc w:val="both"/>
                    <w:rPr>
                      <w:rFonts w:asciiTheme="minorHAnsi" w:hAnsiTheme="minorHAnsi" w:cstheme="minorHAnsi"/>
                      <w:sz w:val="22"/>
                      <w:szCs w:val="22"/>
                      <w:lang w:val="pt-PT"/>
                    </w:rPr>
                  </w:pPr>
                  <w:r w:rsidRPr="00786BE0">
                    <w:rPr>
                      <w:rFonts w:asciiTheme="minorHAnsi" w:hAnsiTheme="minorHAnsi" w:cstheme="minorHAnsi"/>
                      <w:sz w:val="22"/>
                      <w:szCs w:val="22"/>
                      <w:lang w:val="pt-PT"/>
                    </w:rPr>
                    <w:t xml:space="preserve">As candidaturas serão avaliadas de acordo com os seguintes critérios de pontuação: </w:t>
                  </w:r>
                </w:p>
                <w:p w:rsidR="00851E1A" w:rsidRPr="00786BE0" w:rsidRDefault="00851E1A" w:rsidP="00851E1A">
                  <w:pPr>
                    <w:pStyle w:val="Default"/>
                    <w:numPr>
                      <w:ilvl w:val="0"/>
                      <w:numId w:val="22"/>
                    </w:numPr>
                    <w:jc w:val="both"/>
                    <w:rPr>
                      <w:rFonts w:asciiTheme="minorHAnsi" w:hAnsiTheme="minorHAnsi" w:cstheme="minorHAnsi"/>
                      <w:sz w:val="22"/>
                      <w:szCs w:val="22"/>
                      <w:lang w:val="pt-PT"/>
                    </w:rPr>
                  </w:pPr>
                  <w:r w:rsidRPr="00786BE0">
                    <w:rPr>
                      <w:rFonts w:asciiTheme="minorHAnsi" w:hAnsiTheme="minorHAnsi" w:cstheme="minorHAnsi"/>
                      <w:sz w:val="22"/>
                      <w:szCs w:val="22"/>
                      <w:u w:val="single"/>
                      <w:lang w:val="pt-PT"/>
                    </w:rPr>
                    <w:t>Análise curricular</w:t>
                  </w:r>
                  <w:r w:rsidRPr="00786BE0">
                    <w:rPr>
                      <w:rFonts w:asciiTheme="minorHAnsi" w:hAnsiTheme="minorHAnsi" w:cstheme="minorHAnsi"/>
                      <w:sz w:val="22"/>
                      <w:szCs w:val="22"/>
                      <w:lang w:val="pt-PT"/>
                    </w:rPr>
                    <w:t xml:space="preserve"> tendo em conta o perfil requerido para esta consultoria (30 pontos) divididos por: Qualificação académica (10 pontos); Experiência nos domínios exigidos (20 pontos); </w:t>
                  </w:r>
                </w:p>
                <w:p w:rsidR="00851E1A" w:rsidRPr="00786BE0" w:rsidRDefault="00851E1A" w:rsidP="00851E1A">
                  <w:pPr>
                    <w:pStyle w:val="Default"/>
                    <w:numPr>
                      <w:ilvl w:val="0"/>
                      <w:numId w:val="22"/>
                    </w:numPr>
                    <w:jc w:val="both"/>
                    <w:rPr>
                      <w:rFonts w:asciiTheme="minorHAnsi" w:hAnsiTheme="minorHAnsi" w:cstheme="minorHAnsi"/>
                      <w:sz w:val="22"/>
                      <w:szCs w:val="22"/>
                      <w:lang w:val="pt-PT"/>
                    </w:rPr>
                  </w:pPr>
                  <w:r w:rsidRPr="00786BE0">
                    <w:rPr>
                      <w:rFonts w:asciiTheme="minorHAnsi" w:hAnsiTheme="minorHAnsi" w:cstheme="minorHAnsi"/>
                      <w:sz w:val="22"/>
                      <w:szCs w:val="22"/>
                      <w:u w:val="single"/>
                      <w:lang w:val="pt-PT"/>
                    </w:rPr>
                    <w:t>Qualidade da proposta técnica</w:t>
                  </w:r>
                  <w:r w:rsidRPr="00786BE0">
                    <w:rPr>
                      <w:rFonts w:asciiTheme="minorHAnsi" w:hAnsiTheme="minorHAnsi" w:cstheme="minorHAnsi"/>
                      <w:sz w:val="22"/>
                      <w:szCs w:val="22"/>
                      <w:lang w:val="pt-PT"/>
                    </w:rPr>
                    <w:t xml:space="preserve"> (40 pontos), sendo: Adequação da proposta com os Termos de Referência (10 pontos); Abordagem metodológica, incluindo o cronograma para a realização deste trabalho (30 pontos). </w:t>
                  </w:r>
                </w:p>
                <w:p w:rsidR="00851E1A" w:rsidRPr="00786BE0" w:rsidRDefault="00574DF6" w:rsidP="00851E1A">
                  <w:pPr>
                    <w:pStyle w:val="Default"/>
                    <w:numPr>
                      <w:ilvl w:val="0"/>
                      <w:numId w:val="22"/>
                    </w:numPr>
                    <w:rPr>
                      <w:rFonts w:asciiTheme="minorHAnsi" w:hAnsiTheme="minorHAnsi" w:cstheme="minorHAnsi"/>
                      <w:sz w:val="22"/>
                      <w:szCs w:val="22"/>
                    </w:rPr>
                  </w:pPr>
                  <w:r w:rsidRPr="00786BE0" w:rsidDel="00574DF6">
                    <w:rPr>
                      <w:rFonts w:asciiTheme="minorHAnsi" w:hAnsiTheme="minorHAnsi" w:cstheme="minorHAnsi"/>
                      <w:b/>
                      <w:sz w:val="22"/>
                      <w:szCs w:val="22"/>
                      <w:lang w:val="pt-PT"/>
                    </w:rPr>
                    <w:t xml:space="preserve"> </w:t>
                  </w:r>
                  <w:r w:rsidR="0044748B" w:rsidRPr="00786BE0">
                    <w:rPr>
                      <w:rFonts w:asciiTheme="minorHAnsi" w:hAnsiTheme="minorHAnsi" w:cstheme="minorHAnsi"/>
                      <w:i/>
                      <w:color w:val="333333"/>
                      <w:sz w:val="22"/>
                      <w:szCs w:val="22"/>
                      <w:shd w:val="clear" w:color="auto" w:fill="FFFFFF"/>
                      <w:lang w:val="pt-PT"/>
                    </w:rPr>
                    <w:t> </w:t>
                  </w:r>
                  <w:proofErr w:type="spellStart"/>
                  <w:r w:rsidR="00851E1A" w:rsidRPr="00786BE0">
                    <w:rPr>
                      <w:rFonts w:asciiTheme="minorHAnsi" w:hAnsiTheme="minorHAnsi" w:cstheme="minorHAnsi"/>
                      <w:sz w:val="22"/>
                      <w:szCs w:val="22"/>
                      <w:u w:val="single"/>
                    </w:rPr>
                    <w:t>Proposta</w:t>
                  </w:r>
                  <w:proofErr w:type="spellEnd"/>
                  <w:r w:rsidR="00851E1A" w:rsidRPr="00786BE0">
                    <w:rPr>
                      <w:rFonts w:asciiTheme="minorHAnsi" w:hAnsiTheme="minorHAnsi" w:cstheme="minorHAnsi"/>
                      <w:sz w:val="22"/>
                      <w:szCs w:val="22"/>
                      <w:u w:val="single"/>
                    </w:rPr>
                    <w:t xml:space="preserve"> </w:t>
                  </w:r>
                  <w:proofErr w:type="spellStart"/>
                  <w:r w:rsidR="00851E1A" w:rsidRPr="00786BE0">
                    <w:rPr>
                      <w:rFonts w:asciiTheme="minorHAnsi" w:hAnsiTheme="minorHAnsi" w:cstheme="minorHAnsi"/>
                      <w:sz w:val="22"/>
                      <w:szCs w:val="22"/>
                      <w:u w:val="single"/>
                    </w:rPr>
                    <w:t>Financeira</w:t>
                  </w:r>
                  <w:proofErr w:type="spellEnd"/>
                  <w:r w:rsidR="00851E1A" w:rsidRPr="00786BE0">
                    <w:rPr>
                      <w:rFonts w:asciiTheme="minorHAnsi" w:hAnsiTheme="minorHAnsi" w:cstheme="minorHAnsi"/>
                      <w:sz w:val="22"/>
                      <w:szCs w:val="22"/>
                    </w:rPr>
                    <w:t xml:space="preserve"> - 30 </w:t>
                  </w:r>
                  <w:proofErr w:type="spellStart"/>
                  <w:r w:rsidR="00851E1A" w:rsidRPr="00786BE0">
                    <w:rPr>
                      <w:rFonts w:asciiTheme="minorHAnsi" w:hAnsiTheme="minorHAnsi" w:cstheme="minorHAnsi"/>
                      <w:sz w:val="22"/>
                      <w:szCs w:val="22"/>
                    </w:rPr>
                    <w:t>pontos</w:t>
                  </w:r>
                  <w:proofErr w:type="spellEnd"/>
                  <w:r w:rsidR="00851E1A" w:rsidRPr="00786BE0">
                    <w:rPr>
                      <w:rFonts w:asciiTheme="minorHAnsi" w:hAnsiTheme="minorHAnsi" w:cstheme="minorHAnsi"/>
                      <w:sz w:val="22"/>
                      <w:szCs w:val="22"/>
                    </w:rPr>
                    <w:t xml:space="preserve">. </w:t>
                  </w:r>
                </w:p>
                <w:p w:rsidR="00851E1A" w:rsidRPr="00786BE0" w:rsidRDefault="00851E1A" w:rsidP="00851E1A">
                  <w:pPr>
                    <w:spacing w:after="0" w:line="240" w:lineRule="auto"/>
                    <w:rPr>
                      <w:rFonts w:cstheme="minorHAnsi"/>
                      <w:i/>
                      <w:color w:val="333333"/>
                      <w:shd w:val="clear" w:color="auto" w:fill="FFFFFF"/>
                      <w:lang w:val="pt-PT"/>
                    </w:rPr>
                  </w:pPr>
                </w:p>
                <w:p w:rsidR="00A0551D" w:rsidRPr="00786BE0" w:rsidRDefault="00A0551D" w:rsidP="00851E1A">
                  <w:pPr>
                    <w:spacing w:after="0" w:line="240" w:lineRule="auto"/>
                    <w:rPr>
                      <w:rFonts w:cstheme="minorHAnsi"/>
                      <w:lang w:val="en-GB"/>
                    </w:rPr>
                  </w:pPr>
                  <w:r w:rsidRPr="00786BE0">
                    <w:rPr>
                      <w:rFonts w:cstheme="minorHAnsi"/>
                      <w:lang w:val="en-GB"/>
                    </w:rPr>
                    <w:t xml:space="preserve">UNDP applies a fair and transparent selection process that will take into account the competencies/skills of the applicants as well as their financial proposals. Qualified women and members of social minorities are encouraged to apply. </w:t>
                  </w:r>
                </w:p>
                <w:p w:rsidR="00A0551D" w:rsidRPr="005068C7" w:rsidRDefault="00A0551D" w:rsidP="0044748B">
                  <w:pPr>
                    <w:spacing w:after="0" w:line="240" w:lineRule="auto"/>
                    <w:rPr>
                      <w:rStyle w:val="Strong"/>
                      <w:rFonts w:ascii="Calibri" w:hAnsi="Calibri" w:cs="Calibri"/>
                      <w:i/>
                      <w:color w:val="FF0000"/>
                      <w:sz w:val="24"/>
                      <w:szCs w:val="24"/>
                      <w:shd w:val="clear" w:color="auto" w:fill="FFFFFF"/>
                      <w:lang w:val="en-GB"/>
                    </w:rPr>
                  </w:pPr>
                </w:p>
                <w:p w:rsidR="003754C3" w:rsidRPr="00777465" w:rsidRDefault="003754C3" w:rsidP="00466B48"/>
              </w:txbxContent>
            </v:textbox>
          </v:shape>
        </w:pict>
      </w: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pPr>
        <w:rPr>
          <w:rFonts w:ascii="Calibri" w:hAnsi="Calibri" w:cs="Calibri"/>
          <w:b/>
          <w:sz w:val="24"/>
          <w:szCs w:val="24"/>
        </w:rPr>
      </w:pPr>
      <w:r w:rsidRPr="005068C7">
        <w:rPr>
          <w:rFonts w:ascii="Calibri" w:hAnsi="Calibri" w:cs="Calibri"/>
          <w:b/>
          <w:sz w:val="24"/>
          <w:szCs w:val="24"/>
        </w:rPr>
        <w:br w:type="page"/>
      </w: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25392C" w:rsidP="00A24134">
      <w:pPr>
        <w:rPr>
          <w:b/>
          <w:sz w:val="24"/>
          <w:szCs w:val="24"/>
        </w:rPr>
      </w:pPr>
      <w:r w:rsidRPr="0025392C">
        <w:rPr>
          <w:rFonts w:ascii="Calibri" w:hAnsi="Calibri" w:cs="Calibri"/>
          <w:noProof/>
          <w:sz w:val="24"/>
          <w:szCs w:val="24"/>
        </w:rPr>
        <w:pict>
          <v:shape id="_x0000_s1036" type="#_x0000_t202" style="position:absolute;margin-left:-9.6pt;margin-top:8.15pt;width:511.2pt;height:131.4pt;z-index:251666432">
            <v:textbox style="mso-next-textbox:#_x0000_s1036">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686BA0" w:rsidP="00A24134">
      <w:pPr>
        <w:rPr>
          <w:b/>
          <w:sz w:val="24"/>
          <w:szCs w:val="24"/>
        </w:rPr>
      </w:pPr>
      <w:r w:rsidRPr="005068C7">
        <w:rPr>
          <w:b/>
          <w:sz w:val="24"/>
          <w:szCs w:val="24"/>
        </w:rPr>
        <w:t>6. EVALUATION</w:t>
      </w:r>
    </w:p>
    <w:p w:rsidR="00103276" w:rsidRPr="005068C7" w:rsidRDefault="0025392C" w:rsidP="00A24134">
      <w:pPr>
        <w:rPr>
          <w:b/>
          <w:sz w:val="24"/>
          <w:szCs w:val="24"/>
        </w:rPr>
      </w:pPr>
      <w:r>
        <w:rPr>
          <w:b/>
          <w:noProof/>
          <w:sz w:val="24"/>
          <w:szCs w:val="24"/>
        </w:rPr>
        <w:pict>
          <v:shape id="_x0000_s1030" type="#_x0000_t202" style="position:absolute;margin-left:-9.6pt;margin-top:-.35pt;width:511.2pt;height:203.65pt;z-index:251661312">
            <v:textbox style="mso-next-textbox:#_x0000_s1030">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tblPr>
                  <w:tblGrid>
                    <w:gridCol w:w="7038"/>
                    <w:gridCol w:w="1440"/>
                    <w:gridCol w:w="1530"/>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786BE0">
                        <w:pPr>
                          <w:spacing w:line="360" w:lineRule="auto"/>
                          <w:rPr>
                            <w:rFonts w:cstheme="minorHAnsi"/>
                            <w:i/>
                            <w:u w:val="single"/>
                          </w:rPr>
                        </w:pPr>
                        <w:r w:rsidRPr="00786BE0">
                          <w:rPr>
                            <w:rFonts w:cstheme="minorHAnsi"/>
                            <w:b/>
                            <w:i/>
                            <w:u w:val="single"/>
                          </w:rPr>
                          <w:t>Technical</w:t>
                        </w:r>
                        <w:r w:rsidR="000B4E0C">
                          <w:rPr>
                            <w:rFonts w:cstheme="minorHAnsi"/>
                            <w:i/>
                            <w:u w:val="single"/>
                          </w:rPr>
                          <w:t xml:space="preserve">  (</w:t>
                        </w:r>
                        <w:r w:rsidR="00786BE0">
                          <w:rPr>
                            <w:rFonts w:cstheme="minorHAnsi"/>
                            <w:i/>
                            <w:u w:val="single"/>
                          </w:rPr>
                          <w:t>curricular analysis and technical proposal quality</w:t>
                        </w:r>
                        <w:r w:rsidR="00574DF6">
                          <w:rPr>
                            <w:rFonts w:cs="Calibri"/>
                            <w:b/>
                            <w:i/>
                          </w:rPr>
                          <w:t>)</w:t>
                        </w:r>
                      </w:p>
                    </w:tc>
                    <w:tc>
                      <w:tcPr>
                        <w:tcW w:w="1440" w:type="dxa"/>
                      </w:tcPr>
                      <w:p w:rsidR="004758AA" w:rsidRPr="00450433" w:rsidRDefault="004758AA" w:rsidP="007D382E">
                        <w:pPr>
                          <w:spacing w:line="360" w:lineRule="auto"/>
                          <w:rPr>
                            <w:rFonts w:cstheme="minorHAnsi"/>
                            <w:i/>
                          </w:rPr>
                        </w:pPr>
                      </w:p>
                    </w:tc>
                    <w:tc>
                      <w:tcPr>
                        <w:tcW w:w="1530" w:type="dxa"/>
                      </w:tcPr>
                      <w:p w:rsidR="004758AA" w:rsidRPr="00450433" w:rsidRDefault="001E1622" w:rsidP="007D382E">
                        <w:pPr>
                          <w:spacing w:line="360" w:lineRule="auto"/>
                          <w:rPr>
                            <w:rFonts w:cstheme="minorHAnsi"/>
                            <w:i/>
                          </w:rPr>
                        </w:pPr>
                        <w:r>
                          <w:rPr>
                            <w:rFonts w:cstheme="minorHAnsi"/>
                            <w:i/>
                          </w:rPr>
                          <w:t>70</w:t>
                        </w:r>
                      </w:p>
                    </w:tc>
                  </w:tr>
                  <w:tr w:rsidR="004758AA" w:rsidRPr="00450433" w:rsidTr="000B4E0C">
                    <w:trPr>
                      <w:trHeight w:val="392"/>
                    </w:trPr>
                    <w:tc>
                      <w:tcPr>
                        <w:tcW w:w="7038" w:type="dxa"/>
                      </w:tcPr>
                      <w:p w:rsidR="004758AA" w:rsidRPr="00450433" w:rsidRDefault="004758AA" w:rsidP="00500D2F">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A</w:t>
                        </w:r>
                        <w:r w:rsidR="00450433"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4D5662">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B</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450433" w:rsidRDefault="004758AA" w:rsidP="00500D2F">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450433" w:rsidRDefault="004758AA" w:rsidP="001E1622">
                        <w:pPr>
                          <w:pStyle w:val="ListParagraph"/>
                          <w:numPr>
                            <w:ilvl w:val="0"/>
                            <w:numId w:val="4"/>
                          </w:numPr>
                          <w:spacing w:line="360" w:lineRule="auto"/>
                          <w:rPr>
                            <w:rFonts w:cstheme="minorHAnsi"/>
                            <w:i/>
                            <w:lang w:val="pt-PT"/>
                          </w:rPr>
                        </w:pPr>
                        <w:proofErr w:type="spellStart"/>
                        <w:r w:rsidRPr="00450433">
                          <w:rPr>
                            <w:rFonts w:cstheme="minorHAnsi"/>
                            <w:i/>
                            <w:lang w:val="pt-PT"/>
                          </w:rPr>
                          <w:t>Criteria</w:t>
                        </w:r>
                        <w:proofErr w:type="spellEnd"/>
                        <w:r w:rsidRPr="00450433">
                          <w:rPr>
                            <w:rFonts w:cstheme="minorHAnsi"/>
                            <w:i/>
                            <w:lang w:val="pt-PT"/>
                          </w:rPr>
                          <w:t xml:space="preserve"> </w:t>
                        </w:r>
                        <w:r w:rsidR="006C58F3" w:rsidRPr="00450433">
                          <w:rPr>
                            <w:rFonts w:cstheme="minorHAnsi"/>
                            <w:i/>
                            <w:lang w:val="pt-PT"/>
                          </w:rPr>
                          <w:t xml:space="preserve">D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500D2F">
                    <w:trPr>
                      <w:trHeight w:val="455"/>
                    </w:trPr>
                    <w:tc>
                      <w:tcPr>
                        <w:tcW w:w="7038" w:type="dxa"/>
                      </w:tcPr>
                      <w:p w:rsidR="00450433" w:rsidRPr="00574DF6" w:rsidRDefault="004758AA" w:rsidP="00500D2F">
                        <w:pPr>
                          <w:spacing w:line="360" w:lineRule="auto"/>
                          <w:rPr>
                            <w:rFonts w:cstheme="minorHAnsi"/>
                            <w:b/>
                            <w:i/>
                            <w:u w:val="single"/>
                            <w:lang w:val="pt-PT"/>
                          </w:rPr>
                        </w:pPr>
                        <w:r w:rsidRPr="00574DF6">
                          <w:rPr>
                            <w:rFonts w:cstheme="minorHAnsi"/>
                            <w:b/>
                            <w:i/>
                            <w:u w:val="single"/>
                            <w:lang w:val="pt-PT"/>
                          </w:rPr>
                          <w:t>Financial</w:t>
                        </w:r>
                        <w:r w:rsidR="0099570E" w:rsidRPr="00574DF6">
                          <w:rPr>
                            <w:rFonts w:cstheme="minorHAnsi"/>
                            <w:b/>
                            <w:i/>
                            <w:u w:val="single"/>
                            <w:lang w:val="pt-PT"/>
                          </w:rPr>
                          <w:t xml:space="preserve"> </w:t>
                        </w:r>
                      </w:p>
                    </w:tc>
                    <w:tc>
                      <w:tcPr>
                        <w:tcW w:w="1440" w:type="dxa"/>
                      </w:tcPr>
                      <w:p w:rsidR="00450433" w:rsidRPr="00500D2F" w:rsidRDefault="00450433" w:rsidP="007D382E">
                        <w:pPr>
                          <w:spacing w:line="360" w:lineRule="auto"/>
                          <w:rPr>
                            <w:rFonts w:cstheme="minorHAnsi"/>
                            <w:i/>
                            <w:lang w:val="pt-PT"/>
                          </w:rPr>
                        </w:pPr>
                      </w:p>
                    </w:tc>
                    <w:tc>
                      <w:tcPr>
                        <w:tcW w:w="1530" w:type="dxa"/>
                      </w:tcPr>
                      <w:p w:rsidR="004758AA" w:rsidRPr="00450433" w:rsidRDefault="00447CE8" w:rsidP="007D382E">
                        <w:pPr>
                          <w:spacing w:line="360" w:lineRule="auto"/>
                          <w:rPr>
                            <w:rFonts w:cstheme="minorHAnsi"/>
                            <w:i/>
                            <w:lang w:val="pt-PT"/>
                          </w:rPr>
                        </w:pPr>
                        <w:r>
                          <w:rPr>
                            <w:rFonts w:cstheme="minorHAnsi"/>
                            <w:i/>
                            <w:lang w:val="pt-PT"/>
                          </w:rPr>
                          <w:t>30</w:t>
                        </w: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w: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5F9" w:rsidRDefault="00A725F9" w:rsidP="00A24134">
      <w:pPr>
        <w:spacing w:after="0" w:line="240" w:lineRule="auto"/>
      </w:pPr>
      <w:r>
        <w:separator/>
      </w:r>
    </w:p>
  </w:endnote>
  <w:endnote w:type="continuationSeparator" w:id="0">
    <w:p w:rsidR="00A725F9" w:rsidRDefault="00A725F9" w:rsidP="00A24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Myriad Pro">
    <w:altName w:val="Trebuchet MS"/>
    <w:panose1 w:val="00000000000000000000"/>
    <w:charset w:val="00"/>
    <w:family w:val="swiss"/>
    <w:notTrueType/>
    <w:pitch w:val="variable"/>
    <w:sig w:usb0="A00002AF" w:usb1="5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5F9" w:rsidRDefault="00A725F9" w:rsidP="00A24134">
      <w:pPr>
        <w:spacing w:after="0" w:line="240" w:lineRule="auto"/>
      </w:pPr>
      <w:r>
        <w:separator/>
      </w:r>
    </w:p>
  </w:footnote>
  <w:footnote w:type="continuationSeparator" w:id="0">
    <w:p w:rsidR="00A725F9" w:rsidRDefault="00A725F9" w:rsidP="00A24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84D1E"/>
    <w:multiLevelType w:val="hybridMultilevel"/>
    <w:tmpl w:val="9C68A764"/>
    <w:lvl w:ilvl="0" w:tplc="99FA8002">
      <w:start w:val="4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6C36EE"/>
    <w:multiLevelType w:val="hybridMultilevel"/>
    <w:tmpl w:val="13D2BD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534F37"/>
    <w:multiLevelType w:val="hybridMultilevel"/>
    <w:tmpl w:val="BF76C24C"/>
    <w:lvl w:ilvl="0" w:tplc="B7ACC5E0">
      <w:start w:val="1"/>
      <w:numFmt w:val="lowerLetter"/>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5B1EA3"/>
    <w:multiLevelType w:val="hybridMultilevel"/>
    <w:tmpl w:val="185A7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3"/>
  </w:num>
  <w:num w:numId="3">
    <w:abstractNumId w:val="16"/>
  </w:num>
  <w:num w:numId="4">
    <w:abstractNumId w:val="1"/>
  </w:num>
  <w:num w:numId="5">
    <w:abstractNumId w:val="10"/>
  </w:num>
  <w:num w:numId="6">
    <w:abstractNumId w:val="12"/>
  </w:num>
  <w:num w:numId="7">
    <w:abstractNumId w:val="20"/>
  </w:num>
  <w:num w:numId="8">
    <w:abstractNumId w:val="8"/>
  </w:num>
  <w:num w:numId="9">
    <w:abstractNumId w:val="7"/>
  </w:num>
  <w:num w:numId="10">
    <w:abstractNumId w:val="5"/>
  </w:num>
  <w:num w:numId="11">
    <w:abstractNumId w:val="17"/>
  </w:num>
  <w:num w:numId="12">
    <w:abstractNumId w:val="13"/>
  </w:num>
  <w:num w:numId="13">
    <w:abstractNumId w:val="2"/>
  </w:num>
  <w:num w:numId="14">
    <w:abstractNumId w:val="18"/>
  </w:num>
  <w:num w:numId="15">
    <w:abstractNumId w:val="15"/>
  </w:num>
  <w:num w:numId="16">
    <w:abstractNumId w:val="6"/>
  </w:num>
  <w:num w:numId="17">
    <w:abstractNumId w:val="11"/>
  </w:num>
  <w:num w:numId="1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9"/>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E2B22"/>
    <w:rsid w:val="0001012F"/>
    <w:rsid w:val="00023676"/>
    <w:rsid w:val="0003037F"/>
    <w:rsid w:val="00033B2B"/>
    <w:rsid w:val="00054AFC"/>
    <w:rsid w:val="00076B5A"/>
    <w:rsid w:val="000876D9"/>
    <w:rsid w:val="00092409"/>
    <w:rsid w:val="000A1D91"/>
    <w:rsid w:val="000B4E0C"/>
    <w:rsid w:val="000E2C6B"/>
    <w:rsid w:val="000F3973"/>
    <w:rsid w:val="00103276"/>
    <w:rsid w:val="00120196"/>
    <w:rsid w:val="00134A66"/>
    <w:rsid w:val="001473B3"/>
    <w:rsid w:val="00165E81"/>
    <w:rsid w:val="00197025"/>
    <w:rsid w:val="001A0DCE"/>
    <w:rsid w:val="001D7058"/>
    <w:rsid w:val="001E1622"/>
    <w:rsid w:val="001E30BA"/>
    <w:rsid w:val="0020206E"/>
    <w:rsid w:val="00215F66"/>
    <w:rsid w:val="002223E0"/>
    <w:rsid w:val="00251C24"/>
    <w:rsid w:val="0025215D"/>
    <w:rsid w:val="0025392C"/>
    <w:rsid w:val="00265BDF"/>
    <w:rsid w:val="00280EA8"/>
    <w:rsid w:val="002A1486"/>
    <w:rsid w:val="002A496B"/>
    <w:rsid w:val="002A5647"/>
    <w:rsid w:val="002B197A"/>
    <w:rsid w:val="002B638B"/>
    <w:rsid w:val="002E5137"/>
    <w:rsid w:val="002F799A"/>
    <w:rsid w:val="003051E7"/>
    <w:rsid w:val="00317526"/>
    <w:rsid w:val="003214F2"/>
    <w:rsid w:val="003215F9"/>
    <w:rsid w:val="0033411B"/>
    <w:rsid w:val="00345660"/>
    <w:rsid w:val="003754C3"/>
    <w:rsid w:val="003812A9"/>
    <w:rsid w:val="00386201"/>
    <w:rsid w:val="003A109E"/>
    <w:rsid w:val="003B0C3C"/>
    <w:rsid w:val="003C2133"/>
    <w:rsid w:val="003D497E"/>
    <w:rsid w:val="003E07B3"/>
    <w:rsid w:val="003E4CA8"/>
    <w:rsid w:val="003F0258"/>
    <w:rsid w:val="00407D0F"/>
    <w:rsid w:val="00427C8A"/>
    <w:rsid w:val="00432027"/>
    <w:rsid w:val="00435273"/>
    <w:rsid w:val="00440ECE"/>
    <w:rsid w:val="00443924"/>
    <w:rsid w:val="0044748B"/>
    <w:rsid w:val="00447CE8"/>
    <w:rsid w:val="00450433"/>
    <w:rsid w:val="00466B48"/>
    <w:rsid w:val="00470853"/>
    <w:rsid w:val="00473620"/>
    <w:rsid w:val="004758AA"/>
    <w:rsid w:val="00491449"/>
    <w:rsid w:val="00492437"/>
    <w:rsid w:val="004A2B79"/>
    <w:rsid w:val="004C3F55"/>
    <w:rsid w:val="004D3F24"/>
    <w:rsid w:val="004D5662"/>
    <w:rsid w:val="004F7576"/>
    <w:rsid w:val="00500D2F"/>
    <w:rsid w:val="005068C7"/>
    <w:rsid w:val="00537CF7"/>
    <w:rsid w:val="00564455"/>
    <w:rsid w:val="005666F3"/>
    <w:rsid w:val="00574DF6"/>
    <w:rsid w:val="005773D2"/>
    <w:rsid w:val="00581AC9"/>
    <w:rsid w:val="005A4195"/>
    <w:rsid w:val="005B038A"/>
    <w:rsid w:val="005B5706"/>
    <w:rsid w:val="005D5BBD"/>
    <w:rsid w:val="00617C21"/>
    <w:rsid w:val="00631423"/>
    <w:rsid w:val="00655018"/>
    <w:rsid w:val="00666339"/>
    <w:rsid w:val="006816BA"/>
    <w:rsid w:val="00686BA0"/>
    <w:rsid w:val="006B1349"/>
    <w:rsid w:val="006C491D"/>
    <w:rsid w:val="006C58F3"/>
    <w:rsid w:val="006C5B0A"/>
    <w:rsid w:val="006D320B"/>
    <w:rsid w:val="00706BF8"/>
    <w:rsid w:val="0071253B"/>
    <w:rsid w:val="0073156B"/>
    <w:rsid w:val="00735502"/>
    <w:rsid w:val="00736928"/>
    <w:rsid w:val="00755F2F"/>
    <w:rsid w:val="00777465"/>
    <w:rsid w:val="00786BE0"/>
    <w:rsid w:val="00790FE4"/>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51AEA"/>
    <w:rsid w:val="00851E1A"/>
    <w:rsid w:val="00871E16"/>
    <w:rsid w:val="00882780"/>
    <w:rsid w:val="0089263C"/>
    <w:rsid w:val="00896267"/>
    <w:rsid w:val="008A0260"/>
    <w:rsid w:val="008A6F73"/>
    <w:rsid w:val="008B33D2"/>
    <w:rsid w:val="008B7F68"/>
    <w:rsid w:val="008C1A00"/>
    <w:rsid w:val="00911A15"/>
    <w:rsid w:val="00944F40"/>
    <w:rsid w:val="009707A2"/>
    <w:rsid w:val="009723CE"/>
    <w:rsid w:val="00976FB7"/>
    <w:rsid w:val="009939BE"/>
    <w:rsid w:val="0099570E"/>
    <w:rsid w:val="009B6A9A"/>
    <w:rsid w:val="009B7AC6"/>
    <w:rsid w:val="009E2B22"/>
    <w:rsid w:val="009E2E96"/>
    <w:rsid w:val="009F763B"/>
    <w:rsid w:val="00A030A0"/>
    <w:rsid w:val="00A0551D"/>
    <w:rsid w:val="00A1743A"/>
    <w:rsid w:val="00A24134"/>
    <w:rsid w:val="00A4618E"/>
    <w:rsid w:val="00A725F9"/>
    <w:rsid w:val="00A83454"/>
    <w:rsid w:val="00A84AEE"/>
    <w:rsid w:val="00AA76B6"/>
    <w:rsid w:val="00AC6F4C"/>
    <w:rsid w:val="00AC7262"/>
    <w:rsid w:val="00AD191D"/>
    <w:rsid w:val="00AE5750"/>
    <w:rsid w:val="00AF3C0C"/>
    <w:rsid w:val="00AF6929"/>
    <w:rsid w:val="00AF7CE2"/>
    <w:rsid w:val="00B16D13"/>
    <w:rsid w:val="00B2445F"/>
    <w:rsid w:val="00B41FE5"/>
    <w:rsid w:val="00B70C1F"/>
    <w:rsid w:val="00B869E8"/>
    <w:rsid w:val="00B879BD"/>
    <w:rsid w:val="00B949A5"/>
    <w:rsid w:val="00BD2064"/>
    <w:rsid w:val="00BD44A2"/>
    <w:rsid w:val="00C047EE"/>
    <w:rsid w:val="00C114B7"/>
    <w:rsid w:val="00C22E07"/>
    <w:rsid w:val="00C27A33"/>
    <w:rsid w:val="00C31317"/>
    <w:rsid w:val="00C351EA"/>
    <w:rsid w:val="00C4524E"/>
    <w:rsid w:val="00C504DB"/>
    <w:rsid w:val="00C529FF"/>
    <w:rsid w:val="00C5474C"/>
    <w:rsid w:val="00C64099"/>
    <w:rsid w:val="00C8682F"/>
    <w:rsid w:val="00CA58A4"/>
    <w:rsid w:val="00CB1841"/>
    <w:rsid w:val="00CB2229"/>
    <w:rsid w:val="00CB5EB6"/>
    <w:rsid w:val="00CB66DA"/>
    <w:rsid w:val="00CE707A"/>
    <w:rsid w:val="00CF16B8"/>
    <w:rsid w:val="00D21F6C"/>
    <w:rsid w:val="00D24EB4"/>
    <w:rsid w:val="00D2659A"/>
    <w:rsid w:val="00D57B2B"/>
    <w:rsid w:val="00D7774E"/>
    <w:rsid w:val="00DA646F"/>
    <w:rsid w:val="00DB77DD"/>
    <w:rsid w:val="00DC642C"/>
    <w:rsid w:val="00DD3BA3"/>
    <w:rsid w:val="00DD5186"/>
    <w:rsid w:val="00DE1432"/>
    <w:rsid w:val="00E430E5"/>
    <w:rsid w:val="00E5481C"/>
    <w:rsid w:val="00E643A4"/>
    <w:rsid w:val="00E807EF"/>
    <w:rsid w:val="00E8310E"/>
    <w:rsid w:val="00E90323"/>
    <w:rsid w:val="00E91612"/>
    <w:rsid w:val="00E94857"/>
    <w:rsid w:val="00F40EEB"/>
    <w:rsid w:val="00F45C02"/>
    <w:rsid w:val="00F5595B"/>
    <w:rsid w:val="00F86E44"/>
    <w:rsid w:val="00F9130D"/>
    <w:rsid w:val="00FE615F"/>
    <w:rsid w:val="00FE7C9D"/>
    <w:rsid w:val="00FF2D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customStyle="1" w:styleId="Default">
    <w:name w:val="Default"/>
    <w:rsid w:val="00851E1A"/>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72168266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1147476253">
      <w:bodyDiv w:val="1"/>
      <w:marLeft w:val="0"/>
      <w:marRight w:val="0"/>
      <w:marTop w:val="0"/>
      <w:marBottom w:val="0"/>
      <w:divBdr>
        <w:top w:val="none" w:sz="0" w:space="0" w:color="auto"/>
        <w:left w:val="none" w:sz="0" w:space="0" w:color="auto"/>
        <w:bottom w:val="none" w:sz="0" w:space="0" w:color="auto"/>
        <w:right w:val="none" w:sz="0" w:space="0" w:color="auto"/>
      </w:divBdr>
    </w:div>
    <w:div w:id="1722366825">
      <w:bodyDiv w:val="1"/>
      <w:marLeft w:val="0"/>
      <w:marRight w:val="0"/>
      <w:marTop w:val="0"/>
      <w:marBottom w:val="0"/>
      <w:divBdr>
        <w:top w:val="none" w:sz="0" w:space="0" w:color="auto"/>
        <w:left w:val="none" w:sz="0" w:space="0" w:color="auto"/>
        <w:bottom w:val="none" w:sz="0" w:space="0" w:color="auto"/>
        <w:right w:val="none" w:sz="0" w:space="0" w:color="auto"/>
      </w:divBdr>
    </w:div>
    <w:div w:id="18110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elida.rodrigues@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3.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4A14A618-E104-4999-94CB-CA4841B6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cp:lastModifiedBy>
  <cp:revision>14</cp:revision>
  <cp:lastPrinted>2014-09-19T10:44:00Z</cp:lastPrinted>
  <dcterms:created xsi:type="dcterms:W3CDTF">2014-03-03T15:27:00Z</dcterms:created>
  <dcterms:modified xsi:type="dcterms:W3CDTF">2014-09-19T10:52:00Z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